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B50" w:rsidRPr="00A71DFD" w:rsidRDefault="00C55B50" w:rsidP="00B54742">
      <w:pPr>
        <w:spacing w:after="0" w:line="240" w:lineRule="auto"/>
        <w:ind w:firstLine="5760"/>
        <w:jc w:val="right"/>
        <w:rPr>
          <w:rFonts w:ascii="Times New Roman" w:hAnsi="Times New Roman" w:cs="Times New Roman"/>
          <w:sz w:val="24"/>
          <w:szCs w:val="24"/>
        </w:rPr>
      </w:pPr>
      <w:r w:rsidRPr="00A71DFD">
        <w:rPr>
          <w:rFonts w:ascii="Times New Roman" w:hAnsi="Times New Roman" w:cs="Times New Roman"/>
          <w:sz w:val="24"/>
          <w:szCs w:val="24"/>
        </w:rPr>
        <w:t>Утвержден</w:t>
      </w:r>
    </w:p>
    <w:p w:rsidR="00C55B50" w:rsidRPr="00A71DFD" w:rsidRDefault="00C55B50" w:rsidP="00B54742">
      <w:pPr>
        <w:spacing w:after="0" w:line="240" w:lineRule="auto"/>
        <w:ind w:firstLine="5940"/>
        <w:jc w:val="right"/>
        <w:rPr>
          <w:rFonts w:ascii="Times New Roman" w:hAnsi="Times New Roman" w:cs="Times New Roman"/>
          <w:sz w:val="24"/>
          <w:szCs w:val="24"/>
        </w:rPr>
      </w:pPr>
      <w:r w:rsidRPr="00A71DFD">
        <w:rPr>
          <w:rFonts w:ascii="Times New Roman" w:hAnsi="Times New Roman" w:cs="Times New Roman"/>
          <w:sz w:val="24"/>
          <w:szCs w:val="24"/>
        </w:rPr>
        <w:t xml:space="preserve">постановлением </w:t>
      </w:r>
      <w:proofErr w:type="spellStart"/>
      <w:r w:rsidRPr="00A71DFD">
        <w:rPr>
          <w:rFonts w:ascii="Times New Roman" w:hAnsi="Times New Roman" w:cs="Times New Roman"/>
          <w:sz w:val="24"/>
          <w:szCs w:val="24"/>
        </w:rPr>
        <w:t>акимата</w:t>
      </w:r>
      <w:proofErr w:type="spellEnd"/>
    </w:p>
    <w:p w:rsidR="00C55B50" w:rsidRPr="00A71DFD" w:rsidRDefault="00C55B50" w:rsidP="00B54742">
      <w:pPr>
        <w:spacing w:after="0" w:line="240" w:lineRule="auto"/>
        <w:jc w:val="right"/>
        <w:rPr>
          <w:rFonts w:ascii="Times New Roman" w:hAnsi="Times New Roman" w:cs="Times New Roman"/>
          <w:sz w:val="24"/>
          <w:szCs w:val="24"/>
        </w:rPr>
      </w:pPr>
      <w:r w:rsidRPr="00A71DFD">
        <w:rPr>
          <w:rFonts w:ascii="Times New Roman" w:hAnsi="Times New Roman" w:cs="Times New Roman"/>
          <w:sz w:val="24"/>
          <w:szCs w:val="24"/>
        </w:rPr>
        <w:t>Западно-Казахстанской области</w:t>
      </w:r>
    </w:p>
    <w:p w:rsidR="00C55B50" w:rsidRPr="00A71DFD" w:rsidRDefault="00C55B50" w:rsidP="00B54742">
      <w:pPr>
        <w:spacing w:after="0" w:line="240" w:lineRule="auto"/>
        <w:jc w:val="right"/>
        <w:rPr>
          <w:rFonts w:ascii="Times New Roman" w:hAnsi="Times New Roman" w:cs="Times New Roman"/>
          <w:b/>
          <w:bCs/>
          <w:sz w:val="24"/>
          <w:szCs w:val="24"/>
        </w:rPr>
      </w:pPr>
      <w:r w:rsidRPr="00A71DFD">
        <w:rPr>
          <w:rFonts w:ascii="Times New Roman" w:hAnsi="Times New Roman" w:cs="Times New Roman"/>
          <w:sz w:val="24"/>
          <w:szCs w:val="24"/>
        </w:rPr>
        <w:t>от «</w:t>
      </w:r>
      <w:r w:rsidR="00223AEB">
        <w:rPr>
          <w:rFonts w:ascii="Times New Roman" w:hAnsi="Times New Roman" w:cs="Times New Roman"/>
          <w:sz w:val="24"/>
          <w:szCs w:val="24"/>
        </w:rPr>
        <w:t xml:space="preserve"> 14 </w:t>
      </w:r>
      <w:r w:rsidRPr="00A71DFD">
        <w:rPr>
          <w:rFonts w:ascii="Times New Roman" w:hAnsi="Times New Roman" w:cs="Times New Roman"/>
          <w:sz w:val="24"/>
          <w:szCs w:val="24"/>
        </w:rPr>
        <w:t>»</w:t>
      </w:r>
      <w:r w:rsidR="00223AEB">
        <w:rPr>
          <w:rFonts w:ascii="Times New Roman" w:hAnsi="Times New Roman" w:cs="Times New Roman"/>
          <w:sz w:val="24"/>
          <w:szCs w:val="24"/>
        </w:rPr>
        <w:t xml:space="preserve">  октября </w:t>
      </w:r>
      <w:bookmarkStart w:id="0" w:name="_GoBack"/>
      <w:bookmarkEnd w:id="0"/>
      <w:r w:rsidRPr="00A71DFD">
        <w:rPr>
          <w:rFonts w:ascii="Times New Roman" w:hAnsi="Times New Roman" w:cs="Times New Roman"/>
          <w:sz w:val="24"/>
          <w:szCs w:val="24"/>
        </w:rPr>
        <w:t>2014года №</w:t>
      </w:r>
      <w:r w:rsidR="00223AEB">
        <w:rPr>
          <w:rFonts w:ascii="Times New Roman" w:hAnsi="Times New Roman" w:cs="Times New Roman"/>
          <w:sz w:val="24"/>
          <w:szCs w:val="24"/>
        </w:rPr>
        <w:t xml:space="preserve"> 264</w:t>
      </w:r>
    </w:p>
    <w:p w:rsidR="00C55B50" w:rsidRDefault="00C55B50" w:rsidP="00B54742">
      <w:pPr>
        <w:spacing w:after="0" w:line="240" w:lineRule="auto"/>
        <w:rPr>
          <w:rFonts w:ascii="Times New Roman" w:hAnsi="Times New Roman" w:cs="Times New Roman"/>
          <w:sz w:val="24"/>
          <w:szCs w:val="24"/>
        </w:rPr>
      </w:pPr>
    </w:p>
    <w:p w:rsidR="00126190" w:rsidRPr="00A71DFD" w:rsidRDefault="00126190" w:rsidP="00B54742">
      <w:pPr>
        <w:spacing w:after="0" w:line="240" w:lineRule="auto"/>
        <w:rPr>
          <w:rFonts w:ascii="Times New Roman" w:hAnsi="Times New Roman" w:cs="Times New Roman"/>
          <w:sz w:val="24"/>
          <w:szCs w:val="24"/>
        </w:rPr>
      </w:pPr>
    </w:p>
    <w:p w:rsidR="00C55B50" w:rsidRPr="00A71DFD" w:rsidRDefault="00C55B50" w:rsidP="00B54742">
      <w:pPr>
        <w:spacing w:after="0" w:line="240" w:lineRule="auto"/>
        <w:jc w:val="center"/>
        <w:rPr>
          <w:rFonts w:ascii="Times New Roman" w:hAnsi="Times New Roman" w:cs="Times New Roman"/>
          <w:sz w:val="24"/>
          <w:szCs w:val="24"/>
        </w:rPr>
      </w:pPr>
      <w:r w:rsidRPr="00A71DFD">
        <w:rPr>
          <w:rFonts w:ascii="Times New Roman" w:hAnsi="Times New Roman" w:cs="Times New Roman"/>
          <w:sz w:val="24"/>
          <w:szCs w:val="24"/>
        </w:rPr>
        <w:t>Регламент государственной услуги</w:t>
      </w:r>
    </w:p>
    <w:p w:rsidR="00C55B50" w:rsidRPr="00A71DFD" w:rsidRDefault="00C55B50" w:rsidP="00B54742">
      <w:pPr>
        <w:spacing w:after="0" w:line="240" w:lineRule="auto"/>
        <w:jc w:val="center"/>
        <w:rPr>
          <w:rFonts w:ascii="Times New Roman" w:hAnsi="Times New Roman" w:cs="Times New Roman"/>
          <w:sz w:val="24"/>
          <w:szCs w:val="24"/>
        </w:rPr>
      </w:pPr>
      <w:r w:rsidRPr="00A71DFD">
        <w:rPr>
          <w:rFonts w:ascii="Times New Roman" w:hAnsi="Times New Roman" w:cs="Times New Roman"/>
          <w:sz w:val="24"/>
          <w:szCs w:val="24"/>
        </w:rPr>
        <w:t>«Добровольное анонимное и обязательное конфиденциальное</w:t>
      </w:r>
    </w:p>
    <w:p w:rsidR="00C55B50" w:rsidRPr="00A71DFD" w:rsidRDefault="00C55B50" w:rsidP="00B54742">
      <w:pPr>
        <w:spacing w:after="0" w:line="240" w:lineRule="auto"/>
        <w:jc w:val="center"/>
        <w:rPr>
          <w:rFonts w:ascii="Times New Roman" w:hAnsi="Times New Roman" w:cs="Times New Roman"/>
          <w:sz w:val="24"/>
          <w:szCs w:val="24"/>
        </w:rPr>
      </w:pPr>
      <w:r w:rsidRPr="00A71DFD">
        <w:rPr>
          <w:rFonts w:ascii="Times New Roman" w:hAnsi="Times New Roman" w:cs="Times New Roman"/>
          <w:sz w:val="24"/>
          <w:szCs w:val="24"/>
        </w:rPr>
        <w:t>медицинское обследование на наличие ВИЧ-инфекции»</w:t>
      </w:r>
    </w:p>
    <w:p w:rsidR="00C55B50" w:rsidRDefault="00C55B50" w:rsidP="00B54742">
      <w:pPr>
        <w:spacing w:after="0" w:line="240" w:lineRule="auto"/>
        <w:rPr>
          <w:rFonts w:ascii="Times New Roman" w:hAnsi="Times New Roman" w:cs="Times New Roman"/>
          <w:sz w:val="24"/>
          <w:szCs w:val="24"/>
          <w:lang w:val="kk-KZ"/>
        </w:rPr>
      </w:pPr>
    </w:p>
    <w:p w:rsidR="00950518" w:rsidRPr="00A71DFD" w:rsidRDefault="00950518" w:rsidP="00B54742">
      <w:pPr>
        <w:spacing w:after="0" w:line="240" w:lineRule="auto"/>
        <w:rPr>
          <w:rFonts w:ascii="Times New Roman" w:hAnsi="Times New Roman" w:cs="Times New Roman"/>
          <w:sz w:val="24"/>
          <w:szCs w:val="24"/>
          <w:lang w:val="kk-KZ"/>
        </w:rPr>
      </w:pPr>
    </w:p>
    <w:p w:rsidR="00C55B50" w:rsidRPr="00A71DFD" w:rsidRDefault="00C55B50" w:rsidP="00B54742">
      <w:pPr>
        <w:spacing w:after="0" w:line="240" w:lineRule="auto"/>
        <w:jc w:val="center"/>
        <w:rPr>
          <w:rFonts w:ascii="Times New Roman" w:hAnsi="Times New Roman" w:cs="Times New Roman"/>
          <w:sz w:val="24"/>
          <w:szCs w:val="24"/>
        </w:rPr>
      </w:pPr>
      <w:r w:rsidRPr="00A71DFD">
        <w:rPr>
          <w:rFonts w:ascii="Times New Roman" w:hAnsi="Times New Roman" w:cs="Times New Roman"/>
          <w:sz w:val="24"/>
          <w:szCs w:val="24"/>
        </w:rPr>
        <w:t>1. Общие положения</w:t>
      </w:r>
    </w:p>
    <w:p w:rsidR="00C55B50" w:rsidRPr="00A71DFD" w:rsidRDefault="00C55B50" w:rsidP="00B54742">
      <w:pPr>
        <w:spacing w:after="0" w:line="240" w:lineRule="auto"/>
        <w:ind w:firstLine="567"/>
        <w:rPr>
          <w:rFonts w:ascii="Times New Roman" w:hAnsi="Times New Roman" w:cs="Times New Roman"/>
          <w:b/>
          <w:bCs/>
          <w:sz w:val="24"/>
          <w:szCs w:val="24"/>
        </w:rPr>
      </w:pPr>
    </w:p>
    <w:p w:rsidR="00C55B50" w:rsidRPr="00A71DFD" w:rsidRDefault="00950518" w:rsidP="00B54742">
      <w:pPr>
        <w:tabs>
          <w:tab w:val="left" w:pos="709"/>
          <w:tab w:val="left" w:pos="993"/>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w:t>
      </w:r>
      <w:r w:rsidR="00C55B50" w:rsidRPr="00A71DFD">
        <w:rPr>
          <w:rFonts w:ascii="Times New Roman" w:hAnsi="Times New Roman" w:cs="Times New Roman"/>
          <w:sz w:val="24"/>
          <w:szCs w:val="24"/>
        </w:rPr>
        <w:t>Государственная услуга «Добровольное анонимное и обязательное конфиденциальное медицинское обследование на наличие ВИЧ-инфекции» (далее - государственная услуга).</w:t>
      </w:r>
    </w:p>
    <w:p w:rsidR="00C55B50" w:rsidRPr="00A71DFD" w:rsidRDefault="00C55B50" w:rsidP="00B54742">
      <w:pPr>
        <w:spacing w:after="0" w:line="240" w:lineRule="auto"/>
        <w:ind w:firstLine="720"/>
        <w:jc w:val="both"/>
        <w:rPr>
          <w:rFonts w:ascii="Times New Roman" w:hAnsi="Times New Roman" w:cs="Times New Roman"/>
          <w:sz w:val="24"/>
          <w:szCs w:val="24"/>
        </w:rPr>
      </w:pPr>
      <w:proofErr w:type="gramStart"/>
      <w:r w:rsidRPr="00A71DFD">
        <w:rPr>
          <w:rFonts w:ascii="Times New Roman" w:hAnsi="Times New Roman" w:cs="Times New Roman"/>
          <w:sz w:val="24"/>
          <w:szCs w:val="24"/>
        </w:rPr>
        <w:t>Государственная услуга оказывается медицинскими организациями, оказывающими первичную медико-санитарную помощь</w:t>
      </w:r>
      <w:r w:rsidR="0024579A">
        <w:rPr>
          <w:rFonts w:ascii="Times New Roman" w:hAnsi="Times New Roman" w:cs="Times New Roman"/>
          <w:sz w:val="24"/>
          <w:szCs w:val="24"/>
        </w:rPr>
        <w:t xml:space="preserve"> </w:t>
      </w:r>
      <w:r w:rsidRPr="00A71DFD">
        <w:rPr>
          <w:rFonts w:ascii="Times New Roman" w:hAnsi="Times New Roman" w:cs="Times New Roman"/>
          <w:sz w:val="24"/>
          <w:szCs w:val="24"/>
        </w:rPr>
        <w:t>(далее</w:t>
      </w:r>
      <w:r w:rsidR="00BC7F8C" w:rsidRPr="00A71DFD">
        <w:rPr>
          <w:rFonts w:ascii="Times New Roman" w:hAnsi="Times New Roman" w:cs="Times New Roman"/>
          <w:sz w:val="24"/>
          <w:szCs w:val="24"/>
        </w:rPr>
        <w:t xml:space="preserve"> -</w:t>
      </w:r>
      <w:r w:rsidRPr="00A71DFD">
        <w:rPr>
          <w:rFonts w:ascii="Times New Roman" w:hAnsi="Times New Roman" w:cs="Times New Roman"/>
          <w:sz w:val="24"/>
          <w:szCs w:val="24"/>
        </w:rPr>
        <w:t xml:space="preserve"> ПМСП) и государственным коммунальным казенным предприятием «Областной ц</w:t>
      </w:r>
      <w:r w:rsidRPr="00A71DFD">
        <w:rPr>
          <w:rStyle w:val="s0"/>
          <w:rFonts w:ascii="Times New Roman" w:hAnsi="Times New Roman" w:cs="Times New Roman"/>
          <w:sz w:val="24"/>
          <w:szCs w:val="24"/>
        </w:rPr>
        <w:t xml:space="preserve">ентр по профилактике и борьбе со СПИД» управления здравоохранения </w:t>
      </w:r>
      <w:proofErr w:type="spellStart"/>
      <w:r w:rsidRPr="00A71DFD">
        <w:rPr>
          <w:rStyle w:val="s0"/>
          <w:rFonts w:ascii="Times New Roman" w:hAnsi="Times New Roman" w:cs="Times New Roman"/>
          <w:sz w:val="24"/>
          <w:szCs w:val="24"/>
        </w:rPr>
        <w:t>акимата</w:t>
      </w:r>
      <w:proofErr w:type="spellEnd"/>
      <w:r w:rsidRPr="00A71DFD">
        <w:rPr>
          <w:rStyle w:val="s0"/>
          <w:rFonts w:ascii="Times New Roman" w:hAnsi="Times New Roman" w:cs="Times New Roman"/>
          <w:sz w:val="24"/>
          <w:szCs w:val="24"/>
        </w:rPr>
        <w:t xml:space="preserve"> Западно-Казахстанской области (далее - центр СПИД) (далее </w:t>
      </w:r>
      <w:r w:rsidR="002D3287" w:rsidRPr="00A71DFD">
        <w:rPr>
          <w:rFonts w:ascii="Times New Roman" w:hAnsi="Times New Roman" w:cs="Times New Roman"/>
          <w:sz w:val="24"/>
          <w:szCs w:val="24"/>
        </w:rPr>
        <w:t xml:space="preserve">– </w:t>
      </w:r>
      <w:proofErr w:type="spellStart"/>
      <w:r w:rsidR="002D3287" w:rsidRPr="00A71DFD">
        <w:rPr>
          <w:rFonts w:ascii="Times New Roman" w:hAnsi="Times New Roman" w:cs="Times New Roman"/>
          <w:sz w:val="24"/>
          <w:szCs w:val="24"/>
        </w:rPr>
        <w:t>у</w:t>
      </w:r>
      <w:r w:rsidRPr="00A71DFD">
        <w:rPr>
          <w:rFonts w:ascii="Times New Roman" w:hAnsi="Times New Roman" w:cs="Times New Roman"/>
          <w:sz w:val="24"/>
          <w:szCs w:val="24"/>
        </w:rPr>
        <w:t>слугодатели</w:t>
      </w:r>
      <w:proofErr w:type="spellEnd"/>
      <w:r w:rsidRPr="00A71DFD">
        <w:rPr>
          <w:rFonts w:ascii="Times New Roman" w:hAnsi="Times New Roman" w:cs="Times New Roman"/>
          <w:sz w:val="24"/>
          <w:szCs w:val="24"/>
        </w:rPr>
        <w:t>)</w:t>
      </w:r>
      <w:r w:rsidR="00A71DFD" w:rsidRPr="00A71DFD">
        <w:rPr>
          <w:rFonts w:ascii="Times New Roman" w:hAnsi="Times New Roman" w:cs="Times New Roman"/>
          <w:sz w:val="24"/>
          <w:szCs w:val="24"/>
        </w:rPr>
        <w:t xml:space="preserve"> </w:t>
      </w:r>
      <w:r w:rsidRPr="00A71DFD">
        <w:rPr>
          <w:rFonts w:ascii="Times New Roman" w:hAnsi="Times New Roman" w:cs="Times New Roman"/>
          <w:sz w:val="24"/>
          <w:szCs w:val="24"/>
        </w:rPr>
        <w:t xml:space="preserve">в соответствии со стандартом государственной услуги «Добровольное анонимное и обязательное конфиденциальное медицинское обследование на наличие ВИЧ-инфекции», утвержденного постановлением </w:t>
      </w:r>
      <w:r w:rsidRPr="00A71DFD">
        <w:rPr>
          <w:rFonts w:ascii="Times New Roman" w:hAnsi="Times New Roman" w:cs="Times New Roman"/>
          <w:sz w:val="24"/>
          <w:szCs w:val="24"/>
          <w:lang w:val="kk-KZ"/>
        </w:rPr>
        <w:t>П</w:t>
      </w:r>
      <w:proofErr w:type="spellStart"/>
      <w:r w:rsidRPr="00A71DFD">
        <w:rPr>
          <w:rFonts w:ascii="Times New Roman" w:hAnsi="Times New Roman" w:cs="Times New Roman"/>
          <w:sz w:val="24"/>
          <w:szCs w:val="24"/>
        </w:rPr>
        <w:t>равительства</w:t>
      </w:r>
      <w:proofErr w:type="spellEnd"/>
      <w:r w:rsidRPr="00A71DFD">
        <w:rPr>
          <w:rFonts w:ascii="Times New Roman" w:hAnsi="Times New Roman" w:cs="Times New Roman"/>
          <w:sz w:val="24"/>
          <w:szCs w:val="24"/>
        </w:rPr>
        <w:t xml:space="preserve"> Республики Казахстан от 20 марта 2014 года</w:t>
      </w:r>
      <w:proofErr w:type="gramEnd"/>
      <w:r w:rsidRPr="00A71DFD">
        <w:rPr>
          <w:rFonts w:ascii="Times New Roman" w:hAnsi="Times New Roman" w:cs="Times New Roman"/>
          <w:sz w:val="24"/>
          <w:szCs w:val="24"/>
        </w:rPr>
        <w:t xml:space="preserve"> № 253 «Об утверждении стандартов государственных услуг в области здравоохранения» (далее - Стандарт).</w:t>
      </w:r>
    </w:p>
    <w:p w:rsidR="00950518" w:rsidRDefault="00C55B50" w:rsidP="00950518">
      <w:pPr>
        <w:spacing w:after="0" w:line="240" w:lineRule="auto"/>
        <w:ind w:firstLine="708"/>
        <w:rPr>
          <w:rFonts w:ascii="Times New Roman" w:hAnsi="Times New Roman" w:cs="Times New Roman"/>
          <w:sz w:val="24"/>
          <w:szCs w:val="24"/>
        </w:rPr>
      </w:pPr>
      <w:r w:rsidRPr="00A71DFD">
        <w:rPr>
          <w:rStyle w:val="s0"/>
          <w:rFonts w:ascii="Times New Roman" w:hAnsi="Times New Roman" w:cs="Times New Roman"/>
          <w:sz w:val="24"/>
          <w:szCs w:val="24"/>
        </w:rPr>
        <w:t>2. Ф</w:t>
      </w:r>
      <w:r w:rsidRPr="00A71DFD">
        <w:rPr>
          <w:rFonts w:ascii="Times New Roman" w:hAnsi="Times New Roman" w:cs="Times New Roman"/>
          <w:sz w:val="24"/>
          <w:szCs w:val="24"/>
        </w:rPr>
        <w:t>орма оказания государственной услуги – бумажная.</w:t>
      </w:r>
    </w:p>
    <w:p w:rsidR="00C55B50" w:rsidRPr="00A71DFD" w:rsidRDefault="00950518" w:rsidP="00950518">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3. </w:t>
      </w:r>
      <w:r w:rsidR="00C55B50" w:rsidRPr="00A71DFD">
        <w:rPr>
          <w:rFonts w:ascii="Times New Roman" w:hAnsi="Times New Roman" w:cs="Times New Roman"/>
          <w:sz w:val="24"/>
          <w:szCs w:val="24"/>
        </w:rPr>
        <w:t xml:space="preserve">Результат оказания государственной услуги – справка-сертификат, подтверждающая отрицательные результаты государственной услуги, согласно </w:t>
      </w:r>
      <w:r w:rsidR="002D3287" w:rsidRPr="00A71DFD">
        <w:rPr>
          <w:rFonts w:ascii="Times New Roman" w:hAnsi="Times New Roman" w:cs="Times New Roman"/>
          <w:sz w:val="24"/>
          <w:szCs w:val="24"/>
        </w:rPr>
        <w:t>приложению</w:t>
      </w:r>
      <w:r w:rsidR="002D3287">
        <w:rPr>
          <w:rFonts w:ascii="Times New Roman" w:hAnsi="Times New Roman" w:cs="Times New Roman"/>
          <w:sz w:val="24"/>
          <w:szCs w:val="24"/>
        </w:rPr>
        <w:t xml:space="preserve"> </w:t>
      </w:r>
      <w:r w:rsidR="002D3287" w:rsidRPr="00A71DFD">
        <w:rPr>
          <w:rFonts w:ascii="Times New Roman" w:hAnsi="Times New Roman" w:cs="Times New Roman"/>
          <w:sz w:val="24"/>
          <w:szCs w:val="24"/>
        </w:rPr>
        <w:t>Стандарт</w:t>
      </w:r>
      <w:r w:rsidR="00C55B50" w:rsidRPr="00A71DFD">
        <w:rPr>
          <w:rFonts w:ascii="Times New Roman" w:hAnsi="Times New Roman" w:cs="Times New Roman"/>
          <w:sz w:val="24"/>
          <w:szCs w:val="24"/>
          <w:lang w:val="kk-KZ"/>
        </w:rPr>
        <w:t>а</w:t>
      </w:r>
      <w:r w:rsidR="00C55B50" w:rsidRPr="00A71DFD">
        <w:rPr>
          <w:rFonts w:ascii="Times New Roman" w:hAnsi="Times New Roman" w:cs="Times New Roman"/>
          <w:sz w:val="24"/>
          <w:szCs w:val="24"/>
        </w:rPr>
        <w:t xml:space="preserve"> (далее - справка). </w:t>
      </w:r>
    </w:p>
    <w:p w:rsidR="00C55B50" w:rsidRPr="00A71DFD" w:rsidRDefault="00C55B50" w:rsidP="00B54742">
      <w:pPr>
        <w:spacing w:after="0" w:line="240" w:lineRule="auto"/>
        <w:ind w:left="57" w:firstLine="651"/>
        <w:jc w:val="both"/>
        <w:rPr>
          <w:rFonts w:ascii="Times New Roman" w:hAnsi="Times New Roman" w:cs="Times New Roman"/>
          <w:sz w:val="24"/>
          <w:szCs w:val="24"/>
        </w:rPr>
      </w:pPr>
      <w:r w:rsidRPr="00A71DFD">
        <w:rPr>
          <w:rFonts w:ascii="Times New Roman" w:hAnsi="Times New Roman" w:cs="Times New Roman"/>
          <w:sz w:val="24"/>
          <w:szCs w:val="24"/>
        </w:rPr>
        <w:t xml:space="preserve">При получении первичного положительного результата </w:t>
      </w:r>
      <w:proofErr w:type="spellStart"/>
      <w:r w:rsidRPr="00A71DFD">
        <w:rPr>
          <w:rFonts w:ascii="Times New Roman" w:hAnsi="Times New Roman" w:cs="Times New Roman"/>
          <w:sz w:val="24"/>
          <w:szCs w:val="24"/>
        </w:rPr>
        <w:t>услугодателем</w:t>
      </w:r>
      <w:proofErr w:type="spellEnd"/>
      <w:r w:rsidRPr="00A71DFD">
        <w:rPr>
          <w:rFonts w:ascii="Times New Roman" w:hAnsi="Times New Roman" w:cs="Times New Roman"/>
          <w:sz w:val="24"/>
          <w:szCs w:val="24"/>
        </w:rPr>
        <w:t xml:space="preserve"> обеспечивается забор крови для повторного тестирования на наличие антител к ВИЧ.</w:t>
      </w:r>
    </w:p>
    <w:p w:rsidR="00C55B50" w:rsidRPr="00A71DFD" w:rsidRDefault="00C55B50" w:rsidP="00B54742">
      <w:pPr>
        <w:spacing w:after="0" w:line="240" w:lineRule="auto"/>
        <w:ind w:firstLine="651"/>
        <w:jc w:val="both"/>
        <w:rPr>
          <w:rFonts w:ascii="Times New Roman" w:hAnsi="Times New Roman" w:cs="Times New Roman"/>
          <w:sz w:val="24"/>
          <w:szCs w:val="24"/>
        </w:rPr>
      </w:pPr>
      <w:r w:rsidRPr="00A71DFD">
        <w:rPr>
          <w:rFonts w:ascii="Times New Roman" w:hAnsi="Times New Roman" w:cs="Times New Roman"/>
          <w:sz w:val="24"/>
          <w:szCs w:val="24"/>
        </w:rPr>
        <w:t xml:space="preserve">В случае окончательного положительного результата обследования результат оказания государственной услуги выдается в виде письменного уведомления </w:t>
      </w:r>
      <w:proofErr w:type="spellStart"/>
      <w:r w:rsidRPr="00A71DFD">
        <w:rPr>
          <w:rFonts w:ascii="Times New Roman" w:hAnsi="Times New Roman" w:cs="Times New Roman"/>
          <w:sz w:val="24"/>
          <w:szCs w:val="24"/>
        </w:rPr>
        <w:t>услугополучателю</w:t>
      </w:r>
      <w:proofErr w:type="spellEnd"/>
      <w:r w:rsidRPr="00A71DFD">
        <w:rPr>
          <w:rFonts w:ascii="Times New Roman" w:hAnsi="Times New Roman" w:cs="Times New Roman"/>
          <w:sz w:val="24"/>
          <w:szCs w:val="24"/>
        </w:rPr>
        <w:t xml:space="preserve"> лично на руки. </w:t>
      </w:r>
    </w:p>
    <w:p w:rsidR="005F62E4" w:rsidRPr="00A71DFD" w:rsidRDefault="00C55B50" w:rsidP="00B54742">
      <w:pPr>
        <w:spacing w:after="0" w:line="240" w:lineRule="auto"/>
        <w:ind w:firstLine="709"/>
        <w:jc w:val="both"/>
        <w:rPr>
          <w:rFonts w:ascii="Times New Roman" w:hAnsi="Times New Roman" w:cs="Times New Roman"/>
          <w:sz w:val="24"/>
          <w:szCs w:val="24"/>
          <w:lang w:val="kk-KZ"/>
        </w:rPr>
      </w:pPr>
      <w:r w:rsidRPr="00A71DFD">
        <w:rPr>
          <w:rFonts w:ascii="Times New Roman" w:hAnsi="Times New Roman" w:cs="Times New Roman"/>
          <w:sz w:val="24"/>
          <w:szCs w:val="24"/>
        </w:rPr>
        <w:t xml:space="preserve">4. Государственная услуга </w:t>
      </w:r>
      <w:r w:rsidRPr="00A71DFD">
        <w:rPr>
          <w:rFonts w:ascii="Times New Roman" w:hAnsi="Times New Roman" w:cs="Times New Roman"/>
          <w:sz w:val="24"/>
          <w:szCs w:val="24"/>
          <w:lang w:val="kk-KZ"/>
        </w:rPr>
        <w:t xml:space="preserve">оказывается бесплатно физическим лицам </w:t>
      </w:r>
      <w:r w:rsidRPr="00A71DFD">
        <w:rPr>
          <w:rFonts w:ascii="Times New Roman" w:hAnsi="Times New Roman" w:cs="Times New Roman"/>
          <w:sz w:val="24"/>
          <w:szCs w:val="24"/>
        </w:rPr>
        <w:t xml:space="preserve">(гражданам Республики Казахстан и </w:t>
      </w:r>
      <w:proofErr w:type="spellStart"/>
      <w:r w:rsidRPr="00A71DFD">
        <w:rPr>
          <w:rFonts w:ascii="Times New Roman" w:hAnsi="Times New Roman" w:cs="Times New Roman"/>
          <w:sz w:val="24"/>
          <w:szCs w:val="24"/>
        </w:rPr>
        <w:t>оралманам</w:t>
      </w:r>
      <w:proofErr w:type="spellEnd"/>
      <w:r w:rsidRPr="00A71DFD">
        <w:rPr>
          <w:rFonts w:ascii="Times New Roman" w:hAnsi="Times New Roman" w:cs="Times New Roman"/>
          <w:sz w:val="24"/>
          <w:szCs w:val="24"/>
        </w:rPr>
        <w:t xml:space="preserve">), платно физическим лицам (иностранцам и лицам без гражданства) (далее – </w:t>
      </w:r>
      <w:proofErr w:type="spellStart"/>
      <w:r w:rsidRPr="00A71DFD">
        <w:rPr>
          <w:rFonts w:ascii="Times New Roman" w:hAnsi="Times New Roman" w:cs="Times New Roman"/>
          <w:sz w:val="24"/>
          <w:szCs w:val="24"/>
        </w:rPr>
        <w:t>услугополучатель</w:t>
      </w:r>
      <w:proofErr w:type="spellEnd"/>
      <w:r w:rsidRPr="00A71DFD">
        <w:rPr>
          <w:rFonts w:ascii="Times New Roman" w:hAnsi="Times New Roman" w:cs="Times New Roman"/>
          <w:sz w:val="24"/>
          <w:szCs w:val="24"/>
        </w:rPr>
        <w:t>).</w:t>
      </w:r>
    </w:p>
    <w:p w:rsidR="00C55B50" w:rsidRDefault="00C55B50" w:rsidP="00B54742">
      <w:pPr>
        <w:spacing w:after="0" w:line="240" w:lineRule="auto"/>
        <w:ind w:firstLine="709"/>
        <w:jc w:val="both"/>
        <w:rPr>
          <w:rFonts w:ascii="Times New Roman" w:hAnsi="Times New Roman" w:cs="Times New Roman"/>
          <w:sz w:val="24"/>
          <w:szCs w:val="24"/>
        </w:rPr>
      </w:pPr>
      <w:r w:rsidRPr="00A71DFD">
        <w:rPr>
          <w:rStyle w:val="s0"/>
          <w:rFonts w:ascii="Times New Roman" w:hAnsi="Times New Roman" w:cs="Times New Roman"/>
          <w:sz w:val="24"/>
          <w:szCs w:val="24"/>
        </w:rPr>
        <w:t xml:space="preserve">Стоимость оказания государственной услуги в соответствии со статьей 35 Кодекса Республики Казахстан «О здоровье народа и системе здравоохранения» определяется </w:t>
      </w:r>
      <w:proofErr w:type="spellStart"/>
      <w:r w:rsidRPr="00A71DFD">
        <w:rPr>
          <w:rStyle w:val="s0"/>
          <w:rFonts w:ascii="Times New Roman" w:hAnsi="Times New Roman" w:cs="Times New Roman"/>
          <w:sz w:val="24"/>
          <w:szCs w:val="24"/>
        </w:rPr>
        <w:t>услугодателем</w:t>
      </w:r>
      <w:proofErr w:type="spellEnd"/>
      <w:r w:rsidRPr="00A71DFD">
        <w:rPr>
          <w:rStyle w:val="s0"/>
          <w:rFonts w:ascii="Times New Roman" w:hAnsi="Times New Roman" w:cs="Times New Roman"/>
          <w:sz w:val="24"/>
          <w:szCs w:val="24"/>
        </w:rPr>
        <w:t xml:space="preserve"> и размещается на </w:t>
      </w:r>
      <w:proofErr w:type="spellStart"/>
      <w:r w:rsidR="002D3287" w:rsidRPr="00A71DFD">
        <w:rPr>
          <w:rStyle w:val="s0"/>
          <w:rFonts w:ascii="Times New Roman" w:hAnsi="Times New Roman" w:cs="Times New Roman"/>
          <w:sz w:val="24"/>
          <w:szCs w:val="24"/>
        </w:rPr>
        <w:t>интернет-ресурсе</w:t>
      </w:r>
      <w:proofErr w:type="spellEnd"/>
      <w:r w:rsidR="002D3287">
        <w:rPr>
          <w:rStyle w:val="s0"/>
          <w:rFonts w:ascii="Times New Roman" w:hAnsi="Times New Roman" w:cs="Times New Roman"/>
          <w:sz w:val="24"/>
          <w:szCs w:val="24"/>
        </w:rPr>
        <w:t xml:space="preserve"> </w:t>
      </w:r>
      <w:proofErr w:type="spellStart"/>
      <w:r w:rsidR="002D3287" w:rsidRPr="00A71DFD">
        <w:rPr>
          <w:rStyle w:val="s0"/>
          <w:rFonts w:ascii="Times New Roman" w:hAnsi="Times New Roman" w:cs="Times New Roman"/>
          <w:sz w:val="24"/>
          <w:szCs w:val="24"/>
        </w:rPr>
        <w:t>услугодателя</w:t>
      </w:r>
      <w:proofErr w:type="spellEnd"/>
      <w:r w:rsidRPr="00A71DFD">
        <w:rPr>
          <w:rStyle w:val="s0"/>
          <w:rFonts w:ascii="Times New Roman" w:hAnsi="Times New Roman" w:cs="Times New Roman"/>
          <w:sz w:val="24"/>
          <w:szCs w:val="24"/>
        </w:rPr>
        <w:t xml:space="preserve"> либо в помещениях </w:t>
      </w:r>
      <w:proofErr w:type="spellStart"/>
      <w:r w:rsidRPr="00A71DFD">
        <w:rPr>
          <w:rStyle w:val="s0"/>
          <w:rFonts w:ascii="Times New Roman" w:hAnsi="Times New Roman" w:cs="Times New Roman"/>
          <w:sz w:val="24"/>
          <w:szCs w:val="24"/>
        </w:rPr>
        <w:t>услугодателя</w:t>
      </w:r>
      <w:proofErr w:type="spellEnd"/>
      <w:r w:rsidRPr="00A71DFD">
        <w:rPr>
          <w:rStyle w:val="s0"/>
          <w:rFonts w:ascii="Times New Roman" w:hAnsi="Times New Roman" w:cs="Times New Roman"/>
          <w:sz w:val="24"/>
          <w:szCs w:val="24"/>
        </w:rPr>
        <w:t xml:space="preserve">. </w:t>
      </w:r>
      <w:r w:rsidRPr="00A71DFD">
        <w:rPr>
          <w:rFonts w:ascii="Times New Roman" w:hAnsi="Times New Roman" w:cs="Times New Roman"/>
          <w:sz w:val="24"/>
          <w:szCs w:val="24"/>
        </w:rPr>
        <w:t xml:space="preserve">Оплата производится за наличный расчет в кассе </w:t>
      </w:r>
      <w:proofErr w:type="spellStart"/>
      <w:r w:rsidRPr="00A71DFD">
        <w:rPr>
          <w:rFonts w:ascii="Times New Roman" w:hAnsi="Times New Roman" w:cs="Times New Roman"/>
          <w:sz w:val="24"/>
          <w:szCs w:val="24"/>
        </w:rPr>
        <w:t>услугодателя</w:t>
      </w:r>
      <w:proofErr w:type="spellEnd"/>
      <w:r w:rsidRPr="00A71DFD">
        <w:rPr>
          <w:rFonts w:ascii="Times New Roman" w:hAnsi="Times New Roman" w:cs="Times New Roman"/>
          <w:sz w:val="24"/>
          <w:szCs w:val="24"/>
        </w:rPr>
        <w:t>.</w:t>
      </w:r>
    </w:p>
    <w:p w:rsidR="00950518" w:rsidRPr="00A71DFD" w:rsidRDefault="00950518" w:rsidP="00B54742">
      <w:pPr>
        <w:spacing w:after="0" w:line="240" w:lineRule="auto"/>
        <w:ind w:firstLine="709"/>
        <w:jc w:val="both"/>
        <w:rPr>
          <w:rFonts w:ascii="Times New Roman" w:hAnsi="Times New Roman" w:cs="Times New Roman"/>
          <w:sz w:val="24"/>
          <w:szCs w:val="24"/>
        </w:rPr>
      </w:pPr>
    </w:p>
    <w:p w:rsidR="006E2E87" w:rsidRPr="00A71DFD" w:rsidRDefault="006E2E87" w:rsidP="00B54742">
      <w:pPr>
        <w:spacing w:after="0" w:line="240" w:lineRule="auto"/>
        <w:jc w:val="center"/>
        <w:rPr>
          <w:rFonts w:ascii="Times New Roman" w:hAnsi="Times New Roman" w:cs="Times New Roman"/>
          <w:sz w:val="24"/>
          <w:szCs w:val="24"/>
          <w:lang w:val="kk-KZ"/>
        </w:rPr>
      </w:pPr>
    </w:p>
    <w:p w:rsidR="00D741FE" w:rsidRPr="00A71DFD" w:rsidRDefault="00C55B50" w:rsidP="00B54742">
      <w:pPr>
        <w:spacing w:after="0" w:line="240" w:lineRule="auto"/>
        <w:jc w:val="center"/>
        <w:rPr>
          <w:rFonts w:ascii="Times New Roman" w:hAnsi="Times New Roman" w:cs="Times New Roman"/>
          <w:sz w:val="24"/>
          <w:szCs w:val="24"/>
        </w:rPr>
      </w:pPr>
      <w:r w:rsidRPr="00A71DFD">
        <w:rPr>
          <w:rFonts w:ascii="Times New Roman" w:hAnsi="Times New Roman" w:cs="Times New Roman"/>
          <w:sz w:val="24"/>
          <w:szCs w:val="24"/>
        </w:rPr>
        <w:t>2.</w:t>
      </w:r>
      <w:r w:rsidR="00950518">
        <w:rPr>
          <w:rFonts w:ascii="Times New Roman" w:hAnsi="Times New Roman" w:cs="Times New Roman"/>
          <w:sz w:val="24"/>
          <w:szCs w:val="24"/>
        </w:rPr>
        <w:t xml:space="preserve"> </w:t>
      </w:r>
      <w:r w:rsidRPr="00A71DFD">
        <w:rPr>
          <w:rFonts w:ascii="Times New Roman" w:hAnsi="Times New Roman" w:cs="Times New Roman"/>
          <w:sz w:val="24"/>
          <w:szCs w:val="24"/>
        </w:rPr>
        <w:t xml:space="preserve">Описание порядка действий структурных подразделений (сотрудников) </w:t>
      </w:r>
    </w:p>
    <w:p w:rsidR="00C55B50" w:rsidRPr="00A71DFD" w:rsidRDefault="00C55B50" w:rsidP="00B54742">
      <w:pPr>
        <w:spacing w:after="0" w:line="240" w:lineRule="auto"/>
        <w:jc w:val="center"/>
        <w:rPr>
          <w:rFonts w:ascii="Times New Roman" w:hAnsi="Times New Roman" w:cs="Times New Roman"/>
          <w:sz w:val="24"/>
          <w:szCs w:val="24"/>
        </w:rPr>
      </w:pPr>
      <w:proofErr w:type="spellStart"/>
      <w:r w:rsidRPr="00A71DFD">
        <w:rPr>
          <w:rFonts w:ascii="Times New Roman" w:hAnsi="Times New Roman" w:cs="Times New Roman"/>
          <w:sz w:val="24"/>
          <w:szCs w:val="24"/>
        </w:rPr>
        <w:t>услугодателя</w:t>
      </w:r>
      <w:proofErr w:type="spellEnd"/>
      <w:r w:rsidRPr="00A71DFD">
        <w:rPr>
          <w:rFonts w:ascii="Times New Roman" w:hAnsi="Times New Roman" w:cs="Times New Roman"/>
          <w:sz w:val="24"/>
          <w:szCs w:val="24"/>
        </w:rPr>
        <w:t xml:space="preserve"> в процессе оказания государственной услуги</w:t>
      </w:r>
    </w:p>
    <w:p w:rsidR="00C55B50" w:rsidRPr="00A71DFD" w:rsidRDefault="00C55B50" w:rsidP="00B54742">
      <w:pPr>
        <w:spacing w:after="0" w:line="240" w:lineRule="auto"/>
        <w:jc w:val="center"/>
        <w:rPr>
          <w:rFonts w:ascii="Times New Roman" w:hAnsi="Times New Roman" w:cs="Times New Roman"/>
          <w:sz w:val="24"/>
          <w:szCs w:val="24"/>
        </w:rPr>
      </w:pPr>
    </w:p>
    <w:p w:rsidR="00C55B50" w:rsidRPr="00A71DFD" w:rsidRDefault="00C55B50" w:rsidP="00B54742">
      <w:pPr>
        <w:tabs>
          <w:tab w:val="left" w:pos="720"/>
        </w:tabs>
        <w:autoSpaceDE w:val="0"/>
        <w:autoSpaceDN w:val="0"/>
        <w:spacing w:after="0" w:line="240" w:lineRule="auto"/>
        <w:jc w:val="both"/>
        <w:rPr>
          <w:rFonts w:ascii="Times New Roman" w:hAnsi="Times New Roman" w:cs="Times New Roman"/>
          <w:sz w:val="24"/>
          <w:szCs w:val="24"/>
        </w:rPr>
      </w:pPr>
      <w:r w:rsidRPr="00A71DFD">
        <w:rPr>
          <w:rFonts w:ascii="Times New Roman" w:hAnsi="Times New Roman" w:cs="Times New Roman"/>
          <w:sz w:val="24"/>
          <w:szCs w:val="24"/>
        </w:rPr>
        <w:tab/>
      </w:r>
      <w:r w:rsidR="00037387" w:rsidRPr="00A71DFD">
        <w:rPr>
          <w:rFonts w:ascii="Times New Roman" w:hAnsi="Times New Roman" w:cs="Times New Roman"/>
          <w:sz w:val="24"/>
          <w:szCs w:val="24"/>
          <w:lang w:val="kk-KZ"/>
        </w:rPr>
        <w:t>5</w:t>
      </w:r>
      <w:r w:rsidRPr="00A71DFD">
        <w:rPr>
          <w:rFonts w:ascii="Times New Roman" w:hAnsi="Times New Roman" w:cs="Times New Roman"/>
          <w:sz w:val="24"/>
          <w:szCs w:val="24"/>
        </w:rPr>
        <w:t xml:space="preserve">. Основанием для начала процедуры (действия) по оказанию государственной услуги является </w:t>
      </w:r>
      <w:r w:rsidR="002D3287" w:rsidRPr="00A71DFD">
        <w:rPr>
          <w:rFonts w:ascii="Times New Roman" w:hAnsi="Times New Roman" w:cs="Times New Roman"/>
          <w:sz w:val="24"/>
          <w:szCs w:val="24"/>
        </w:rPr>
        <w:t>обращение</w:t>
      </w:r>
      <w:r w:rsidR="002D3287">
        <w:rPr>
          <w:rFonts w:ascii="Times New Roman" w:hAnsi="Times New Roman" w:cs="Times New Roman"/>
          <w:sz w:val="24"/>
          <w:szCs w:val="24"/>
        </w:rPr>
        <w:t xml:space="preserve"> </w:t>
      </w:r>
      <w:proofErr w:type="spellStart"/>
      <w:r w:rsidR="002D3287" w:rsidRPr="00A71DFD">
        <w:rPr>
          <w:rFonts w:ascii="Times New Roman" w:hAnsi="Times New Roman" w:cs="Times New Roman"/>
          <w:sz w:val="24"/>
          <w:szCs w:val="24"/>
        </w:rPr>
        <w:t>услугополучателя</w:t>
      </w:r>
      <w:proofErr w:type="spellEnd"/>
      <w:r w:rsidRPr="00A71DFD">
        <w:rPr>
          <w:rFonts w:ascii="Times New Roman" w:hAnsi="Times New Roman" w:cs="Times New Roman"/>
          <w:sz w:val="24"/>
          <w:szCs w:val="24"/>
        </w:rPr>
        <w:t>.</w:t>
      </w:r>
    </w:p>
    <w:p w:rsidR="00C55B50" w:rsidRPr="00A71DFD" w:rsidRDefault="00C55B50" w:rsidP="00B54742">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bookmarkStart w:id="1" w:name="SUB600"/>
      <w:bookmarkEnd w:id="1"/>
      <w:r w:rsidRPr="00A71DFD">
        <w:rPr>
          <w:rFonts w:ascii="Times New Roman" w:hAnsi="Times New Roman" w:cs="Times New Roman"/>
          <w:sz w:val="24"/>
          <w:szCs w:val="24"/>
        </w:rPr>
        <w:tab/>
      </w:r>
      <w:r w:rsidR="00037387" w:rsidRPr="00A71DFD">
        <w:rPr>
          <w:rFonts w:ascii="Times New Roman" w:hAnsi="Times New Roman" w:cs="Times New Roman"/>
          <w:sz w:val="24"/>
          <w:szCs w:val="24"/>
          <w:lang w:val="kk-KZ"/>
        </w:rPr>
        <w:t>6</w:t>
      </w:r>
      <w:r w:rsidRPr="00A71DFD">
        <w:rPr>
          <w:rFonts w:ascii="Times New Roman" w:hAnsi="Times New Roman" w:cs="Times New Roman"/>
          <w:sz w:val="24"/>
          <w:szCs w:val="24"/>
        </w:rPr>
        <w:t>. Содержание каждой процедуры (действия), входящей в состав процесса оказания государственной услуги, длительность его выполнения:</w:t>
      </w:r>
    </w:p>
    <w:p w:rsidR="00C55B50" w:rsidRPr="00A71DFD" w:rsidRDefault="00C55B50" w:rsidP="00B54742">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s0"/>
          <w:rFonts w:ascii="Times New Roman" w:hAnsi="Times New Roman" w:cs="Times New Roman"/>
          <w:sz w:val="24"/>
          <w:szCs w:val="24"/>
        </w:rPr>
      </w:pPr>
      <w:r w:rsidRPr="00A71DFD">
        <w:rPr>
          <w:rStyle w:val="s0"/>
          <w:rFonts w:ascii="Times New Roman" w:hAnsi="Times New Roman" w:cs="Times New Roman"/>
          <w:sz w:val="24"/>
          <w:szCs w:val="24"/>
        </w:rPr>
        <w:lastRenderedPageBreak/>
        <w:tab/>
      </w:r>
      <w:r w:rsidR="002D3287" w:rsidRPr="00A71DFD">
        <w:rPr>
          <w:rStyle w:val="s0"/>
          <w:rFonts w:ascii="Times New Roman" w:hAnsi="Times New Roman" w:cs="Times New Roman"/>
          <w:sz w:val="24"/>
          <w:szCs w:val="24"/>
        </w:rPr>
        <w:t xml:space="preserve">при </w:t>
      </w:r>
      <w:r w:rsidR="002D3287" w:rsidRPr="00A71DFD">
        <w:rPr>
          <w:rFonts w:ascii="Times New Roman" w:hAnsi="Times New Roman" w:cs="Times New Roman"/>
          <w:sz w:val="24"/>
          <w:szCs w:val="24"/>
        </w:rPr>
        <w:t xml:space="preserve">обязательном медицинском обследовании </w:t>
      </w:r>
      <w:r w:rsidR="002D3287" w:rsidRPr="00A71DFD">
        <w:rPr>
          <w:rStyle w:val="s0"/>
          <w:rFonts w:ascii="Times New Roman" w:hAnsi="Times New Roman" w:cs="Times New Roman"/>
          <w:sz w:val="24"/>
          <w:szCs w:val="24"/>
        </w:rPr>
        <w:t xml:space="preserve">лиц </w:t>
      </w:r>
      <w:r w:rsidR="002D3287" w:rsidRPr="00A71DFD">
        <w:rPr>
          <w:rFonts w:ascii="Times New Roman" w:hAnsi="Times New Roman" w:cs="Times New Roman"/>
          <w:sz w:val="24"/>
          <w:szCs w:val="24"/>
        </w:rPr>
        <w:t xml:space="preserve">на наличие ВИЧ-инфекции </w:t>
      </w:r>
      <w:proofErr w:type="spellStart"/>
      <w:r w:rsidR="002D3287" w:rsidRPr="00A71DFD">
        <w:rPr>
          <w:rFonts w:ascii="Times New Roman" w:hAnsi="Times New Roman" w:cs="Times New Roman"/>
          <w:sz w:val="24"/>
          <w:szCs w:val="24"/>
        </w:rPr>
        <w:t>услугополучатель</w:t>
      </w:r>
      <w:proofErr w:type="spellEnd"/>
      <w:r w:rsidR="002D3287" w:rsidRPr="00A71DFD">
        <w:rPr>
          <w:rFonts w:ascii="Times New Roman" w:hAnsi="Times New Roman" w:cs="Times New Roman"/>
          <w:sz w:val="24"/>
          <w:szCs w:val="24"/>
        </w:rPr>
        <w:t xml:space="preserve"> предъявляет </w:t>
      </w:r>
      <w:r w:rsidR="002D3287" w:rsidRPr="00A71DFD">
        <w:rPr>
          <w:rStyle w:val="s0"/>
          <w:rFonts w:ascii="Times New Roman" w:hAnsi="Times New Roman" w:cs="Times New Roman"/>
          <w:sz w:val="24"/>
          <w:szCs w:val="24"/>
        </w:rPr>
        <w:t>документ, удостоверяющий личность (для лиц, не достигши</w:t>
      </w:r>
      <w:r w:rsidR="002D3287">
        <w:rPr>
          <w:rStyle w:val="s0"/>
          <w:rFonts w:ascii="Times New Roman" w:hAnsi="Times New Roman" w:cs="Times New Roman"/>
          <w:sz w:val="24"/>
          <w:szCs w:val="24"/>
        </w:rPr>
        <w:t xml:space="preserve">х шестнадцатилетнего возраста, </w:t>
      </w:r>
      <w:r w:rsidR="002D3287" w:rsidRPr="00A71DFD">
        <w:rPr>
          <w:rStyle w:val="s0"/>
          <w:rFonts w:ascii="Times New Roman" w:hAnsi="Times New Roman" w:cs="Times New Roman"/>
          <w:sz w:val="24"/>
          <w:szCs w:val="24"/>
        </w:rPr>
        <w:t>свидетельство о рождении)</w:t>
      </w:r>
      <w:r w:rsidR="002D3287">
        <w:rPr>
          <w:rStyle w:val="s0"/>
          <w:rFonts w:ascii="Times New Roman" w:hAnsi="Times New Roman" w:cs="Times New Roman"/>
          <w:sz w:val="24"/>
          <w:szCs w:val="24"/>
        </w:rPr>
        <w:t xml:space="preserve"> </w:t>
      </w:r>
      <w:r w:rsidR="002D3287" w:rsidRPr="00A71DFD">
        <w:rPr>
          <w:rStyle w:val="s0"/>
          <w:rFonts w:ascii="Times New Roman" w:hAnsi="Times New Roman" w:cs="Times New Roman"/>
          <w:sz w:val="24"/>
          <w:szCs w:val="24"/>
        </w:rPr>
        <w:t>(далее - документ);</w:t>
      </w:r>
    </w:p>
    <w:p w:rsidR="00C55B50" w:rsidRPr="00A71DFD" w:rsidRDefault="00C55B50" w:rsidP="00B54742">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Style w:val="s0"/>
          <w:rFonts w:ascii="Times New Roman" w:hAnsi="Times New Roman" w:cs="Times New Roman"/>
          <w:sz w:val="24"/>
          <w:szCs w:val="24"/>
        </w:rPr>
      </w:pPr>
      <w:r w:rsidRPr="00A71DFD">
        <w:rPr>
          <w:rStyle w:val="s0"/>
          <w:rFonts w:ascii="Times New Roman" w:hAnsi="Times New Roman" w:cs="Times New Roman"/>
          <w:sz w:val="24"/>
          <w:szCs w:val="24"/>
        </w:rPr>
        <w:tab/>
        <w:t xml:space="preserve">при </w:t>
      </w:r>
      <w:r w:rsidRPr="00A71DFD">
        <w:rPr>
          <w:rFonts w:ascii="Times New Roman" w:hAnsi="Times New Roman" w:cs="Times New Roman"/>
          <w:sz w:val="24"/>
          <w:szCs w:val="24"/>
        </w:rPr>
        <w:t>добровольном</w:t>
      </w:r>
      <w:r w:rsidRPr="00A71DFD">
        <w:rPr>
          <w:rStyle w:val="s0"/>
          <w:rFonts w:ascii="Times New Roman" w:hAnsi="Times New Roman" w:cs="Times New Roman"/>
          <w:sz w:val="24"/>
          <w:szCs w:val="24"/>
        </w:rPr>
        <w:t xml:space="preserve"> анонимном обследовании </w:t>
      </w:r>
      <w:r w:rsidRPr="00A71DFD">
        <w:rPr>
          <w:rFonts w:ascii="Times New Roman" w:hAnsi="Times New Roman" w:cs="Times New Roman"/>
          <w:sz w:val="24"/>
          <w:szCs w:val="24"/>
        </w:rPr>
        <w:t xml:space="preserve">на наличие ВИЧ-инфекции документы не требуются, </w:t>
      </w:r>
      <w:proofErr w:type="spellStart"/>
      <w:r w:rsidRPr="00A71DFD">
        <w:rPr>
          <w:rFonts w:ascii="Times New Roman" w:hAnsi="Times New Roman" w:cs="Times New Roman"/>
          <w:sz w:val="24"/>
          <w:szCs w:val="24"/>
        </w:rPr>
        <w:t>услугополучателю</w:t>
      </w:r>
      <w:proofErr w:type="spellEnd"/>
      <w:r w:rsidRPr="00A71DFD">
        <w:rPr>
          <w:rFonts w:ascii="Times New Roman" w:hAnsi="Times New Roman" w:cs="Times New Roman"/>
          <w:sz w:val="24"/>
          <w:szCs w:val="24"/>
        </w:rPr>
        <w:t xml:space="preserve"> присваивается </w:t>
      </w:r>
      <w:r w:rsidRPr="00A71DFD">
        <w:rPr>
          <w:rStyle w:val="s0"/>
          <w:rFonts w:ascii="Times New Roman" w:hAnsi="Times New Roman" w:cs="Times New Roman"/>
          <w:sz w:val="24"/>
          <w:szCs w:val="24"/>
        </w:rPr>
        <w:t>индивидуальный код;</w:t>
      </w:r>
    </w:p>
    <w:p w:rsidR="00C55B50" w:rsidRPr="00A71DFD" w:rsidRDefault="00C55B50" w:rsidP="00B54742">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Style w:val="s0"/>
          <w:rFonts w:ascii="Times New Roman" w:hAnsi="Times New Roman" w:cs="Times New Roman"/>
          <w:sz w:val="24"/>
          <w:szCs w:val="24"/>
        </w:rPr>
      </w:pPr>
      <w:r w:rsidRPr="00A71DFD">
        <w:rPr>
          <w:rFonts w:ascii="Times New Roman" w:hAnsi="Times New Roman" w:cs="Times New Roman"/>
          <w:sz w:val="24"/>
          <w:szCs w:val="24"/>
        </w:rPr>
        <w:t>1)</w:t>
      </w:r>
      <w:r w:rsidRPr="00A71DFD">
        <w:rPr>
          <w:rStyle w:val="s0"/>
          <w:rFonts w:ascii="Times New Roman" w:hAnsi="Times New Roman" w:cs="Times New Roman"/>
          <w:sz w:val="24"/>
          <w:szCs w:val="24"/>
        </w:rPr>
        <w:t xml:space="preserve"> врач </w:t>
      </w:r>
      <w:r w:rsidR="002D3287" w:rsidRPr="00A71DFD">
        <w:rPr>
          <w:rStyle w:val="s0"/>
          <w:rFonts w:ascii="Times New Roman" w:hAnsi="Times New Roman" w:cs="Times New Roman"/>
          <w:sz w:val="24"/>
          <w:szCs w:val="24"/>
        </w:rPr>
        <w:t>психосоциального</w:t>
      </w:r>
      <w:r w:rsidRPr="00A71DFD">
        <w:rPr>
          <w:rStyle w:val="s0"/>
          <w:rFonts w:ascii="Times New Roman" w:hAnsi="Times New Roman" w:cs="Times New Roman"/>
          <w:sz w:val="24"/>
          <w:szCs w:val="24"/>
        </w:rPr>
        <w:t xml:space="preserve"> консультирования (далее – ПСК) проводит </w:t>
      </w:r>
      <w:proofErr w:type="spellStart"/>
      <w:r w:rsidRPr="00A71DFD">
        <w:rPr>
          <w:rStyle w:val="s0"/>
          <w:rFonts w:ascii="Times New Roman" w:hAnsi="Times New Roman" w:cs="Times New Roman"/>
          <w:sz w:val="24"/>
          <w:szCs w:val="24"/>
        </w:rPr>
        <w:t>дотестовое</w:t>
      </w:r>
      <w:proofErr w:type="spellEnd"/>
      <w:r w:rsidRPr="00A71DFD">
        <w:rPr>
          <w:rStyle w:val="s0"/>
          <w:rFonts w:ascii="Times New Roman" w:hAnsi="Times New Roman" w:cs="Times New Roman"/>
          <w:sz w:val="24"/>
          <w:szCs w:val="24"/>
        </w:rPr>
        <w:t xml:space="preserve"> консультирование по вопросам </w:t>
      </w:r>
      <w:r w:rsidR="002D3287" w:rsidRPr="00A71DFD">
        <w:rPr>
          <w:rStyle w:val="s0"/>
          <w:rFonts w:ascii="Times New Roman" w:hAnsi="Times New Roman" w:cs="Times New Roman"/>
          <w:sz w:val="24"/>
          <w:szCs w:val="24"/>
        </w:rPr>
        <w:t>ВИЧ-инфекции,</w:t>
      </w:r>
      <w:r w:rsidR="002D3287">
        <w:rPr>
          <w:rStyle w:val="s0"/>
          <w:rFonts w:ascii="Times New Roman" w:hAnsi="Times New Roman" w:cs="Times New Roman"/>
          <w:sz w:val="24"/>
          <w:szCs w:val="24"/>
        </w:rPr>
        <w:t xml:space="preserve"> </w:t>
      </w:r>
      <w:r w:rsidR="002D3287" w:rsidRPr="00A71DFD">
        <w:rPr>
          <w:rStyle w:val="s0"/>
          <w:rFonts w:ascii="Times New Roman" w:hAnsi="Times New Roman" w:cs="Times New Roman"/>
          <w:sz w:val="24"/>
          <w:szCs w:val="24"/>
        </w:rPr>
        <w:t>заполняет</w:t>
      </w:r>
      <w:r w:rsidRPr="00A71DFD">
        <w:rPr>
          <w:rStyle w:val="s0"/>
          <w:rFonts w:ascii="Times New Roman" w:hAnsi="Times New Roman" w:cs="Times New Roman"/>
          <w:sz w:val="24"/>
          <w:szCs w:val="24"/>
        </w:rPr>
        <w:t xml:space="preserve"> направление, не более 40 минут.</w:t>
      </w:r>
    </w:p>
    <w:p w:rsidR="00C55B50" w:rsidRPr="00A71DFD" w:rsidRDefault="00C55B50" w:rsidP="00B54742">
      <w:pPr>
        <w:pStyle w:val="a4"/>
        <w:spacing w:before="0" w:beforeAutospacing="0" w:after="0" w:afterAutospacing="0"/>
        <w:ind w:firstLine="708"/>
        <w:jc w:val="both"/>
        <w:rPr>
          <w:rFonts w:ascii="Times New Roman" w:hAnsi="Times New Roman"/>
          <w:color w:val="auto"/>
          <w:sz w:val="24"/>
          <w:szCs w:val="24"/>
        </w:rPr>
      </w:pPr>
      <w:r w:rsidRPr="00A71DFD">
        <w:rPr>
          <w:rFonts w:ascii="Times New Roman" w:hAnsi="Times New Roman"/>
          <w:color w:val="auto"/>
          <w:sz w:val="24"/>
          <w:szCs w:val="24"/>
        </w:rPr>
        <w:t xml:space="preserve">Результат – направляет </w:t>
      </w:r>
      <w:proofErr w:type="spellStart"/>
      <w:r w:rsidRPr="00A71DFD">
        <w:rPr>
          <w:rFonts w:ascii="Times New Roman" w:hAnsi="Times New Roman"/>
          <w:color w:val="auto"/>
          <w:sz w:val="24"/>
          <w:szCs w:val="24"/>
        </w:rPr>
        <w:t>услугополучателя</w:t>
      </w:r>
      <w:proofErr w:type="spellEnd"/>
      <w:r w:rsidRPr="00A71DFD">
        <w:rPr>
          <w:rFonts w:ascii="Times New Roman" w:hAnsi="Times New Roman"/>
          <w:color w:val="auto"/>
          <w:sz w:val="24"/>
          <w:szCs w:val="24"/>
        </w:rPr>
        <w:t xml:space="preserve"> в процедурный кабинет;</w:t>
      </w:r>
    </w:p>
    <w:p w:rsidR="00C55B50" w:rsidRPr="00A71DFD" w:rsidRDefault="00C55B50" w:rsidP="00B54742">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Style w:val="s0"/>
          <w:rFonts w:ascii="Times New Roman" w:hAnsi="Times New Roman" w:cs="Times New Roman"/>
          <w:sz w:val="24"/>
          <w:szCs w:val="24"/>
        </w:rPr>
      </w:pPr>
      <w:r w:rsidRPr="00A71DFD">
        <w:rPr>
          <w:rStyle w:val="s0"/>
          <w:rFonts w:ascii="Times New Roman" w:hAnsi="Times New Roman" w:cs="Times New Roman"/>
          <w:sz w:val="24"/>
          <w:szCs w:val="24"/>
        </w:rPr>
        <w:t>2) медицинская сестра кабинета забора крови производит забор крови, регистрирует, не более 20 минут, организует доставку пробы крови в лабораторию центра СПИД, не более 24 часов.</w:t>
      </w:r>
    </w:p>
    <w:p w:rsidR="00C55B50" w:rsidRPr="00A71DFD" w:rsidRDefault="00C55B50" w:rsidP="00B54742">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4"/>
          <w:szCs w:val="24"/>
        </w:rPr>
      </w:pPr>
      <w:r w:rsidRPr="00A71DFD">
        <w:rPr>
          <w:rFonts w:ascii="Times New Roman" w:hAnsi="Times New Roman" w:cs="Times New Roman"/>
          <w:sz w:val="24"/>
          <w:szCs w:val="24"/>
        </w:rPr>
        <w:t>Результат – доставляет пробу крови в лабораторию центра СПИД;</w:t>
      </w:r>
    </w:p>
    <w:p w:rsidR="00C55B50" w:rsidRPr="00A71DFD" w:rsidRDefault="00C55B50" w:rsidP="00B54742">
      <w:pPr>
        <w:pStyle w:val="a4"/>
        <w:spacing w:before="0" w:beforeAutospacing="0" w:after="0" w:afterAutospacing="0"/>
        <w:ind w:firstLine="708"/>
        <w:jc w:val="both"/>
        <w:rPr>
          <w:rFonts w:ascii="Times New Roman" w:hAnsi="Times New Roman"/>
          <w:color w:val="auto"/>
          <w:sz w:val="24"/>
          <w:szCs w:val="24"/>
        </w:rPr>
      </w:pPr>
      <w:r w:rsidRPr="00A71DFD">
        <w:rPr>
          <w:rStyle w:val="s0"/>
          <w:rFonts w:ascii="Times New Roman" w:hAnsi="Times New Roman"/>
          <w:color w:val="auto"/>
          <w:sz w:val="24"/>
          <w:szCs w:val="24"/>
        </w:rPr>
        <w:t>3)</w:t>
      </w:r>
      <w:r w:rsidR="00950518">
        <w:rPr>
          <w:rStyle w:val="s0"/>
          <w:rFonts w:ascii="Times New Roman" w:hAnsi="Times New Roman"/>
          <w:color w:val="auto"/>
          <w:sz w:val="24"/>
          <w:szCs w:val="24"/>
        </w:rPr>
        <w:t xml:space="preserve"> </w:t>
      </w:r>
      <w:r w:rsidRPr="00A71DFD">
        <w:rPr>
          <w:rFonts w:ascii="Times New Roman" w:hAnsi="Times New Roman"/>
          <w:color w:val="auto"/>
          <w:sz w:val="24"/>
          <w:szCs w:val="24"/>
          <w:lang w:val="kk-KZ"/>
        </w:rPr>
        <w:t xml:space="preserve">бригада диагностической лаборатории центра СПИД </w:t>
      </w:r>
      <w:r w:rsidRPr="00A71DFD">
        <w:rPr>
          <w:rFonts w:ascii="Times New Roman" w:hAnsi="Times New Roman"/>
          <w:color w:val="auto"/>
          <w:sz w:val="24"/>
          <w:szCs w:val="24"/>
        </w:rPr>
        <w:t xml:space="preserve">проводит исследование пробы крови на наличие ВИЧ-инфекции, оформляет отрицательный результат и передает в кабинет ПСК, при положительном результате передает информацию в эпидемиологический отдел для организации запроса второй сыворотки </w:t>
      </w:r>
      <w:r w:rsidRPr="00A71DFD">
        <w:rPr>
          <w:rFonts w:ascii="Times New Roman" w:hAnsi="Times New Roman"/>
          <w:sz w:val="24"/>
          <w:szCs w:val="24"/>
        </w:rPr>
        <w:t xml:space="preserve">(далее – </w:t>
      </w:r>
      <w:r w:rsidR="00D741FE" w:rsidRPr="00A71DFD">
        <w:rPr>
          <w:rFonts w:ascii="Times New Roman" w:hAnsi="Times New Roman"/>
          <w:sz w:val="24"/>
          <w:szCs w:val="24"/>
        </w:rPr>
        <w:t>С</w:t>
      </w:r>
      <w:proofErr w:type="gramStart"/>
      <w:r w:rsidR="00D741FE" w:rsidRPr="00A71DFD">
        <w:rPr>
          <w:rFonts w:ascii="Times New Roman" w:hAnsi="Times New Roman"/>
          <w:sz w:val="24"/>
          <w:szCs w:val="24"/>
        </w:rPr>
        <w:t>2</w:t>
      </w:r>
      <w:proofErr w:type="gramEnd"/>
      <w:r w:rsidRPr="00A71DFD">
        <w:rPr>
          <w:rFonts w:ascii="Times New Roman" w:hAnsi="Times New Roman"/>
          <w:sz w:val="24"/>
          <w:szCs w:val="24"/>
        </w:rPr>
        <w:t>)</w:t>
      </w:r>
      <w:r w:rsidRPr="00A71DFD">
        <w:rPr>
          <w:rFonts w:ascii="Times New Roman" w:hAnsi="Times New Roman"/>
          <w:color w:val="auto"/>
          <w:sz w:val="24"/>
          <w:szCs w:val="24"/>
        </w:rPr>
        <w:t>, не более 35 часов.</w:t>
      </w:r>
    </w:p>
    <w:p w:rsidR="00C55B50" w:rsidRPr="00A71DFD" w:rsidRDefault="00C55B50" w:rsidP="00B54742">
      <w:pPr>
        <w:pStyle w:val="a4"/>
        <w:spacing w:before="0" w:beforeAutospacing="0" w:after="0" w:afterAutospacing="0"/>
        <w:ind w:firstLine="708"/>
        <w:jc w:val="both"/>
        <w:rPr>
          <w:rFonts w:ascii="Times New Roman" w:hAnsi="Times New Roman"/>
          <w:color w:val="auto"/>
          <w:sz w:val="24"/>
          <w:szCs w:val="24"/>
        </w:rPr>
      </w:pPr>
      <w:r w:rsidRPr="00A71DFD">
        <w:rPr>
          <w:rFonts w:ascii="Times New Roman" w:hAnsi="Times New Roman"/>
          <w:color w:val="auto"/>
          <w:sz w:val="24"/>
          <w:szCs w:val="24"/>
        </w:rPr>
        <w:t>Результат – результат исследования;</w:t>
      </w:r>
    </w:p>
    <w:p w:rsidR="00C55B50" w:rsidRPr="00A71DFD" w:rsidRDefault="00C55B50" w:rsidP="00B54742">
      <w:pPr>
        <w:spacing w:after="0" w:line="240" w:lineRule="auto"/>
        <w:ind w:firstLine="708"/>
        <w:jc w:val="both"/>
        <w:rPr>
          <w:rFonts w:ascii="Times New Roman" w:hAnsi="Times New Roman" w:cs="Times New Roman"/>
          <w:sz w:val="24"/>
          <w:szCs w:val="24"/>
        </w:rPr>
      </w:pPr>
      <w:r w:rsidRPr="00A71DFD">
        <w:rPr>
          <w:rFonts w:ascii="Times New Roman" w:hAnsi="Times New Roman" w:cs="Times New Roman"/>
          <w:sz w:val="24"/>
          <w:szCs w:val="24"/>
        </w:rPr>
        <w:t xml:space="preserve">4) эпидемиологический отдел центра СПИД организует запрос </w:t>
      </w:r>
      <w:r w:rsidR="00D741FE" w:rsidRPr="00A71DFD">
        <w:rPr>
          <w:rFonts w:ascii="Times New Roman" w:hAnsi="Times New Roman" w:cs="Times New Roman"/>
          <w:sz w:val="24"/>
          <w:szCs w:val="24"/>
        </w:rPr>
        <w:t>С</w:t>
      </w:r>
      <w:proofErr w:type="gramStart"/>
      <w:r w:rsidR="00D741FE" w:rsidRPr="00A71DFD">
        <w:rPr>
          <w:rFonts w:ascii="Times New Roman" w:hAnsi="Times New Roman" w:cs="Times New Roman"/>
          <w:sz w:val="24"/>
          <w:szCs w:val="24"/>
        </w:rPr>
        <w:t>2</w:t>
      </w:r>
      <w:proofErr w:type="gramEnd"/>
      <w:r w:rsidRPr="00A71DFD">
        <w:rPr>
          <w:rFonts w:ascii="Times New Roman" w:hAnsi="Times New Roman" w:cs="Times New Roman"/>
          <w:sz w:val="24"/>
          <w:szCs w:val="24"/>
        </w:rPr>
        <w:t xml:space="preserve">, не более 1 рабочего дня. ПМСП </w:t>
      </w:r>
      <w:r w:rsidRPr="00A71DFD">
        <w:rPr>
          <w:rFonts w:ascii="Times New Roman" w:hAnsi="Times New Roman" w:cs="Times New Roman"/>
          <w:sz w:val="24"/>
          <w:szCs w:val="24"/>
          <w:lang w:val="kk-KZ"/>
        </w:rPr>
        <w:t xml:space="preserve">организует доставку </w:t>
      </w:r>
      <w:r w:rsidR="00D741FE" w:rsidRPr="00A71DFD">
        <w:rPr>
          <w:rFonts w:ascii="Times New Roman" w:hAnsi="Times New Roman" w:cs="Times New Roman"/>
          <w:sz w:val="24"/>
          <w:szCs w:val="24"/>
          <w:lang w:val="kk-KZ"/>
        </w:rPr>
        <w:t>С</w:t>
      </w:r>
      <w:proofErr w:type="gramStart"/>
      <w:r w:rsidR="00D741FE" w:rsidRPr="00A71DFD">
        <w:rPr>
          <w:rFonts w:ascii="Times New Roman" w:hAnsi="Times New Roman" w:cs="Times New Roman"/>
          <w:sz w:val="24"/>
          <w:szCs w:val="24"/>
          <w:lang w:val="kk-KZ"/>
        </w:rPr>
        <w:t>2</w:t>
      </w:r>
      <w:proofErr w:type="gramEnd"/>
      <w:r w:rsidRPr="00A71DFD">
        <w:rPr>
          <w:rFonts w:ascii="Times New Roman" w:hAnsi="Times New Roman" w:cs="Times New Roman"/>
          <w:sz w:val="24"/>
          <w:szCs w:val="24"/>
          <w:lang w:val="kk-KZ"/>
        </w:rPr>
        <w:t xml:space="preserve"> в лабораторию центра СПИД</w:t>
      </w:r>
      <w:r w:rsidRPr="00A71DFD">
        <w:rPr>
          <w:rFonts w:ascii="Times New Roman" w:hAnsi="Times New Roman" w:cs="Times New Roman"/>
          <w:sz w:val="24"/>
          <w:szCs w:val="24"/>
        </w:rPr>
        <w:t>,</w:t>
      </w:r>
      <w:r w:rsidRPr="00A71DFD">
        <w:rPr>
          <w:rFonts w:ascii="Times New Roman" w:hAnsi="Times New Roman" w:cs="Times New Roman"/>
          <w:sz w:val="24"/>
          <w:szCs w:val="24"/>
          <w:lang w:val="kk-KZ"/>
        </w:rPr>
        <w:t xml:space="preserve"> не более </w:t>
      </w:r>
      <w:r w:rsidRPr="00A71DFD">
        <w:rPr>
          <w:rFonts w:ascii="Times New Roman" w:hAnsi="Times New Roman" w:cs="Times New Roman"/>
          <w:sz w:val="24"/>
          <w:szCs w:val="24"/>
        </w:rPr>
        <w:t>3 рабочих дней.</w:t>
      </w:r>
    </w:p>
    <w:p w:rsidR="00C55B50" w:rsidRPr="00A71DFD" w:rsidRDefault="00C55B50" w:rsidP="00B54742">
      <w:pPr>
        <w:spacing w:after="0" w:line="240" w:lineRule="auto"/>
        <w:ind w:firstLine="708"/>
        <w:jc w:val="both"/>
        <w:rPr>
          <w:rFonts w:ascii="Times New Roman" w:hAnsi="Times New Roman" w:cs="Times New Roman"/>
          <w:sz w:val="24"/>
          <w:szCs w:val="24"/>
        </w:rPr>
      </w:pPr>
      <w:r w:rsidRPr="00A71DFD">
        <w:rPr>
          <w:rFonts w:ascii="Times New Roman" w:hAnsi="Times New Roman" w:cs="Times New Roman"/>
          <w:sz w:val="24"/>
          <w:szCs w:val="24"/>
        </w:rPr>
        <w:t xml:space="preserve">Результат – доставка </w:t>
      </w:r>
      <w:r w:rsidR="00D741FE" w:rsidRPr="00A71DFD">
        <w:rPr>
          <w:rFonts w:ascii="Times New Roman" w:hAnsi="Times New Roman" w:cs="Times New Roman"/>
          <w:sz w:val="24"/>
          <w:szCs w:val="24"/>
        </w:rPr>
        <w:t>С</w:t>
      </w:r>
      <w:proofErr w:type="gramStart"/>
      <w:r w:rsidR="00D741FE" w:rsidRPr="00A71DFD">
        <w:rPr>
          <w:rFonts w:ascii="Times New Roman" w:hAnsi="Times New Roman" w:cs="Times New Roman"/>
          <w:sz w:val="24"/>
          <w:szCs w:val="24"/>
        </w:rPr>
        <w:t>2</w:t>
      </w:r>
      <w:proofErr w:type="gramEnd"/>
      <w:r w:rsidRPr="00A71DFD">
        <w:rPr>
          <w:rFonts w:ascii="Times New Roman" w:hAnsi="Times New Roman" w:cs="Times New Roman"/>
          <w:sz w:val="24"/>
          <w:szCs w:val="24"/>
        </w:rPr>
        <w:t xml:space="preserve"> в лабораторию центра СПИД;</w:t>
      </w:r>
    </w:p>
    <w:p w:rsidR="00C55B50" w:rsidRPr="00A71DFD" w:rsidRDefault="00C55B50" w:rsidP="00B54742">
      <w:pPr>
        <w:spacing w:after="0" w:line="240" w:lineRule="auto"/>
        <w:ind w:firstLine="708"/>
        <w:jc w:val="both"/>
        <w:rPr>
          <w:rFonts w:ascii="Times New Roman" w:hAnsi="Times New Roman" w:cs="Times New Roman"/>
          <w:sz w:val="24"/>
          <w:szCs w:val="24"/>
        </w:rPr>
      </w:pPr>
      <w:r w:rsidRPr="00A71DFD">
        <w:rPr>
          <w:rFonts w:ascii="Times New Roman" w:hAnsi="Times New Roman" w:cs="Times New Roman"/>
          <w:sz w:val="24"/>
          <w:szCs w:val="24"/>
        </w:rPr>
        <w:t xml:space="preserve">5) </w:t>
      </w:r>
      <w:r w:rsidRPr="00A71DFD">
        <w:rPr>
          <w:rFonts w:ascii="Times New Roman" w:hAnsi="Times New Roman" w:cs="Times New Roman"/>
          <w:sz w:val="24"/>
          <w:szCs w:val="24"/>
          <w:lang w:val="kk-KZ"/>
        </w:rPr>
        <w:t xml:space="preserve">бригада диагностической лаборатории центра СПИД </w:t>
      </w:r>
      <w:r w:rsidRPr="00A71DFD">
        <w:rPr>
          <w:rFonts w:ascii="Times New Roman" w:hAnsi="Times New Roman" w:cs="Times New Roman"/>
          <w:sz w:val="24"/>
          <w:szCs w:val="24"/>
        </w:rPr>
        <w:t xml:space="preserve">проводит исследование </w:t>
      </w:r>
      <w:r w:rsidR="00D741FE" w:rsidRPr="00A71DFD">
        <w:rPr>
          <w:rFonts w:ascii="Times New Roman" w:hAnsi="Times New Roman" w:cs="Times New Roman"/>
          <w:sz w:val="24"/>
          <w:szCs w:val="24"/>
        </w:rPr>
        <w:t>С</w:t>
      </w:r>
      <w:proofErr w:type="gramStart"/>
      <w:r w:rsidR="00D741FE" w:rsidRPr="00A71DFD">
        <w:rPr>
          <w:rFonts w:ascii="Times New Roman" w:hAnsi="Times New Roman" w:cs="Times New Roman"/>
          <w:sz w:val="24"/>
          <w:szCs w:val="24"/>
        </w:rPr>
        <w:t>2</w:t>
      </w:r>
      <w:proofErr w:type="gramEnd"/>
      <w:r w:rsidRPr="00A71DFD">
        <w:rPr>
          <w:rFonts w:ascii="Times New Roman" w:hAnsi="Times New Roman" w:cs="Times New Roman"/>
          <w:sz w:val="24"/>
          <w:szCs w:val="24"/>
        </w:rPr>
        <w:t xml:space="preserve"> на наличие ВИЧ-инфекции методом </w:t>
      </w:r>
      <w:r w:rsidR="002D3287" w:rsidRPr="00A71DFD">
        <w:rPr>
          <w:rFonts w:ascii="Times New Roman" w:hAnsi="Times New Roman" w:cs="Times New Roman"/>
          <w:sz w:val="24"/>
          <w:szCs w:val="24"/>
        </w:rPr>
        <w:t>иммуноферментного</w:t>
      </w:r>
      <w:r w:rsidRPr="00A71DFD">
        <w:rPr>
          <w:rFonts w:ascii="Times New Roman" w:hAnsi="Times New Roman" w:cs="Times New Roman"/>
          <w:sz w:val="24"/>
          <w:szCs w:val="24"/>
        </w:rPr>
        <w:t xml:space="preserve"> анализа (далее – ИФА), оформляет результат, не более 35 часов</w:t>
      </w:r>
      <w:r w:rsidR="00D741FE" w:rsidRPr="00A71DFD">
        <w:rPr>
          <w:rFonts w:ascii="Times New Roman" w:hAnsi="Times New Roman" w:cs="Times New Roman"/>
          <w:sz w:val="24"/>
          <w:szCs w:val="24"/>
        </w:rPr>
        <w:t>:</w:t>
      </w:r>
    </w:p>
    <w:p w:rsidR="00C55B50" w:rsidRPr="00A71DFD" w:rsidRDefault="00D741FE" w:rsidP="00B54742">
      <w:pPr>
        <w:spacing w:after="0" w:line="240" w:lineRule="auto"/>
        <w:ind w:firstLine="708"/>
        <w:jc w:val="both"/>
        <w:rPr>
          <w:rFonts w:ascii="Times New Roman" w:hAnsi="Times New Roman" w:cs="Times New Roman"/>
          <w:sz w:val="24"/>
          <w:szCs w:val="24"/>
        </w:rPr>
      </w:pPr>
      <w:r w:rsidRPr="00A71DFD">
        <w:rPr>
          <w:rFonts w:ascii="Times New Roman" w:hAnsi="Times New Roman" w:cs="Times New Roman"/>
          <w:sz w:val="24"/>
          <w:szCs w:val="24"/>
        </w:rPr>
        <w:t>п</w:t>
      </w:r>
      <w:r w:rsidR="00C55B50" w:rsidRPr="00A71DFD">
        <w:rPr>
          <w:rFonts w:ascii="Times New Roman" w:hAnsi="Times New Roman" w:cs="Times New Roman"/>
          <w:sz w:val="24"/>
          <w:szCs w:val="24"/>
        </w:rPr>
        <w:t xml:space="preserve">ри положительном результате </w:t>
      </w:r>
      <w:r w:rsidRPr="00A71DFD">
        <w:rPr>
          <w:rFonts w:ascii="Times New Roman" w:hAnsi="Times New Roman" w:cs="Times New Roman"/>
          <w:sz w:val="24"/>
          <w:szCs w:val="24"/>
        </w:rPr>
        <w:t>С</w:t>
      </w:r>
      <w:proofErr w:type="gramStart"/>
      <w:r w:rsidRPr="00A71DFD">
        <w:rPr>
          <w:rFonts w:ascii="Times New Roman" w:hAnsi="Times New Roman" w:cs="Times New Roman"/>
          <w:sz w:val="24"/>
          <w:szCs w:val="24"/>
        </w:rPr>
        <w:t>2</w:t>
      </w:r>
      <w:proofErr w:type="gramEnd"/>
      <w:r w:rsidR="008C1470">
        <w:rPr>
          <w:rFonts w:ascii="Times New Roman" w:hAnsi="Times New Roman" w:cs="Times New Roman"/>
          <w:sz w:val="24"/>
          <w:szCs w:val="24"/>
        </w:rPr>
        <w:t xml:space="preserve"> </w:t>
      </w:r>
      <w:r w:rsidR="00C55B50" w:rsidRPr="00A71DFD">
        <w:rPr>
          <w:rFonts w:ascii="Times New Roman" w:hAnsi="Times New Roman" w:cs="Times New Roman"/>
          <w:sz w:val="24"/>
          <w:szCs w:val="24"/>
        </w:rPr>
        <w:t xml:space="preserve">технический отдел центра СПИД организует доставку </w:t>
      </w:r>
      <w:r w:rsidRPr="00A71DFD">
        <w:rPr>
          <w:rFonts w:ascii="Times New Roman" w:hAnsi="Times New Roman" w:cs="Times New Roman"/>
          <w:sz w:val="24"/>
          <w:szCs w:val="24"/>
        </w:rPr>
        <w:t>С2</w:t>
      </w:r>
      <w:r w:rsidR="00C55B50" w:rsidRPr="00A71DFD">
        <w:rPr>
          <w:rFonts w:ascii="Times New Roman" w:hAnsi="Times New Roman" w:cs="Times New Roman"/>
          <w:sz w:val="24"/>
          <w:szCs w:val="24"/>
        </w:rPr>
        <w:t xml:space="preserve"> в лабораторию Республиканского центра СПИД (далее – РЦ</w:t>
      </w:r>
      <w:r w:rsidRPr="00A71DFD">
        <w:rPr>
          <w:rFonts w:ascii="Times New Roman" w:hAnsi="Times New Roman" w:cs="Times New Roman"/>
          <w:sz w:val="24"/>
          <w:szCs w:val="24"/>
        </w:rPr>
        <w:t xml:space="preserve"> СПИД), не более 2 рабочих дней;</w:t>
      </w:r>
    </w:p>
    <w:p w:rsidR="00C55B50" w:rsidRPr="00A71DFD" w:rsidRDefault="00D741FE" w:rsidP="00B54742">
      <w:pPr>
        <w:spacing w:after="0" w:line="240" w:lineRule="auto"/>
        <w:ind w:firstLine="708"/>
        <w:jc w:val="both"/>
        <w:rPr>
          <w:rFonts w:ascii="Times New Roman" w:hAnsi="Times New Roman" w:cs="Times New Roman"/>
          <w:sz w:val="24"/>
          <w:szCs w:val="24"/>
        </w:rPr>
      </w:pPr>
      <w:r w:rsidRPr="00A71DFD">
        <w:rPr>
          <w:rFonts w:ascii="Times New Roman" w:hAnsi="Times New Roman" w:cs="Times New Roman"/>
          <w:sz w:val="24"/>
          <w:szCs w:val="24"/>
        </w:rPr>
        <w:t>п</w:t>
      </w:r>
      <w:r w:rsidR="00C55B50" w:rsidRPr="00A71DFD">
        <w:rPr>
          <w:rFonts w:ascii="Times New Roman" w:hAnsi="Times New Roman" w:cs="Times New Roman"/>
          <w:sz w:val="24"/>
          <w:szCs w:val="24"/>
        </w:rPr>
        <w:t xml:space="preserve">ри отрицательном результате </w:t>
      </w:r>
      <w:r w:rsidRPr="00A71DFD">
        <w:rPr>
          <w:rFonts w:ascii="Times New Roman" w:hAnsi="Times New Roman" w:cs="Times New Roman"/>
          <w:sz w:val="24"/>
          <w:szCs w:val="24"/>
        </w:rPr>
        <w:t>С</w:t>
      </w:r>
      <w:proofErr w:type="gramStart"/>
      <w:r w:rsidRPr="00A71DFD">
        <w:rPr>
          <w:rFonts w:ascii="Times New Roman" w:hAnsi="Times New Roman" w:cs="Times New Roman"/>
          <w:sz w:val="24"/>
          <w:szCs w:val="24"/>
        </w:rPr>
        <w:t>2</w:t>
      </w:r>
      <w:proofErr w:type="gramEnd"/>
      <w:r w:rsidR="00C55B50" w:rsidRPr="00A71DFD">
        <w:rPr>
          <w:rFonts w:ascii="Times New Roman" w:hAnsi="Times New Roman" w:cs="Times New Roman"/>
          <w:sz w:val="24"/>
          <w:szCs w:val="24"/>
        </w:rPr>
        <w:t xml:space="preserve"> врач-лаборант передает информацию в эпидемиологический отдел для расследования случая и организации комиссионного взятия третьей сыворотки (далее – </w:t>
      </w:r>
      <w:r w:rsidRPr="00A71DFD">
        <w:rPr>
          <w:rFonts w:ascii="Times New Roman" w:hAnsi="Times New Roman" w:cs="Times New Roman"/>
          <w:sz w:val="24"/>
          <w:szCs w:val="24"/>
        </w:rPr>
        <w:t>С3</w:t>
      </w:r>
      <w:r w:rsidR="00C55B50" w:rsidRPr="00A71DFD">
        <w:rPr>
          <w:rFonts w:ascii="Times New Roman" w:hAnsi="Times New Roman" w:cs="Times New Roman"/>
          <w:sz w:val="24"/>
          <w:szCs w:val="24"/>
        </w:rPr>
        <w:t>)</w:t>
      </w:r>
      <w:r w:rsidR="00BD43DB" w:rsidRPr="00A71DFD">
        <w:rPr>
          <w:rFonts w:ascii="Times New Roman" w:hAnsi="Times New Roman" w:cs="Times New Roman"/>
          <w:sz w:val="24"/>
          <w:szCs w:val="24"/>
        </w:rPr>
        <w:t>;</w:t>
      </w:r>
    </w:p>
    <w:p w:rsidR="00C55B50" w:rsidRPr="00A71DFD" w:rsidRDefault="00C55B50" w:rsidP="00973365">
      <w:pPr>
        <w:spacing w:after="0"/>
        <w:ind w:firstLine="720"/>
        <w:jc w:val="both"/>
        <w:rPr>
          <w:rFonts w:ascii="Times New Roman" w:hAnsi="Times New Roman" w:cs="Times New Roman"/>
          <w:sz w:val="24"/>
          <w:szCs w:val="24"/>
          <w:lang w:val="kk-KZ"/>
        </w:rPr>
      </w:pPr>
      <w:r w:rsidRPr="00A71DFD">
        <w:rPr>
          <w:rFonts w:ascii="Times New Roman" w:hAnsi="Times New Roman" w:cs="Times New Roman"/>
          <w:sz w:val="24"/>
          <w:szCs w:val="24"/>
        </w:rPr>
        <w:t xml:space="preserve">6) эпидемиологический отдел центра СПИД организует комиссионное взятие </w:t>
      </w:r>
      <w:r w:rsidR="00BD43DB" w:rsidRPr="00A71DFD">
        <w:rPr>
          <w:rFonts w:ascii="Times New Roman" w:hAnsi="Times New Roman" w:cs="Times New Roman"/>
          <w:sz w:val="24"/>
          <w:szCs w:val="24"/>
        </w:rPr>
        <w:t>С3</w:t>
      </w:r>
      <w:r w:rsidRPr="00A71DFD">
        <w:rPr>
          <w:rFonts w:ascii="Times New Roman" w:hAnsi="Times New Roman" w:cs="Times New Roman"/>
          <w:sz w:val="24"/>
          <w:szCs w:val="24"/>
        </w:rPr>
        <w:t xml:space="preserve">, не более 1 рабочего дня, ПМСП организуют доставку </w:t>
      </w:r>
      <w:r w:rsidR="00BD43DB" w:rsidRPr="00A71DFD">
        <w:rPr>
          <w:rFonts w:ascii="Times New Roman" w:hAnsi="Times New Roman" w:cs="Times New Roman"/>
          <w:sz w:val="24"/>
          <w:szCs w:val="24"/>
        </w:rPr>
        <w:t>С3</w:t>
      </w:r>
      <w:r w:rsidRPr="00A71DFD">
        <w:rPr>
          <w:rFonts w:ascii="Times New Roman" w:hAnsi="Times New Roman" w:cs="Times New Roman"/>
          <w:sz w:val="24"/>
          <w:szCs w:val="24"/>
        </w:rPr>
        <w:t xml:space="preserve"> в лабораторию центра СПИД, не более 3 рабочих дней.</w:t>
      </w:r>
    </w:p>
    <w:p w:rsidR="00C55B50" w:rsidRPr="00A71DFD" w:rsidRDefault="00C55B50" w:rsidP="00973365">
      <w:pPr>
        <w:spacing w:after="0"/>
        <w:ind w:firstLine="720"/>
        <w:jc w:val="both"/>
        <w:rPr>
          <w:rFonts w:ascii="Times New Roman" w:hAnsi="Times New Roman" w:cs="Times New Roman"/>
          <w:sz w:val="24"/>
          <w:szCs w:val="24"/>
        </w:rPr>
      </w:pPr>
      <w:r w:rsidRPr="00A71DFD">
        <w:rPr>
          <w:rFonts w:ascii="Times New Roman" w:hAnsi="Times New Roman" w:cs="Times New Roman"/>
          <w:sz w:val="24"/>
          <w:szCs w:val="24"/>
          <w:lang w:val="kk-KZ"/>
        </w:rPr>
        <w:t>7</w:t>
      </w:r>
      <w:r w:rsidRPr="00A71DFD">
        <w:rPr>
          <w:rFonts w:ascii="Times New Roman" w:hAnsi="Times New Roman" w:cs="Times New Roman"/>
          <w:sz w:val="24"/>
          <w:szCs w:val="24"/>
        </w:rPr>
        <w:t xml:space="preserve">) </w:t>
      </w:r>
      <w:r w:rsidRPr="00A71DFD">
        <w:rPr>
          <w:rFonts w:ascii="Times New Roman" w:hAnsi="Times New Roman" w:cs="Times New Roman"/>
          <w:sz w:val="24"/>
          <w:szCs w:val="24"/>
          <w:lang w:val="kk-KZ"/>
        </w:rPr>
        <w:t xml:space="preserve">бригада диагностической лаборатории центра СПИД </w:t>
      </w:r>
      <w:r w:rsidRPr="00A71DFD">
        <w:rPr>
          <w:rFonts w:ascii="Times New Roman" w:hAnsi="Times New Roman" w:cs="Times New Roman"/>
          <w:sz w:val="24"/>
          <w:szCs w:val="24"/>
        </w:rPr>
        <w:t xml:space="preserve">проводит исследование </w:t>
      </w:r>
      <w:r w:rsidR="00BD43DB" w:rsidRPr="00A71DFD">
        <w:rPr>
          <w:rFonts w:ascii="Times New Roman" w:hAnsi="Times New Roman" w:cs="Times New Roman"/>
          <w:sz w:val="24"/>
          <w:szCs w:val="24"/>
        </w:rPr>
        <w:t>С3</w:t>
      </w:r>
      <w:r w:rsidRPr="00A71DFD">
        <w:rPr>
          <w:rFonts w:ascii="Times New Roman" w:hAnsi="Times New Roman" w:cs="Times New Roman"/>
          <w:sz w:val="24"/>
          <w:szCs w:val="24"/>
        </w:rPr>
        <w:t xml:space="preserve"> на наличие ВИЧ-инфекции, оформляет результат, не более 35 часов</w:t>
      </w:r>
      <w:r w:rsidR="00BD43DB" w:rsidRPr="00A71DFD">
        <w:rPr>
          <w:rFonts w:ascii="Times New Roman" w:hAnsi="Times New Roman" w:cs="Times New Roman"/>
          <w:sz w:val="24"/>
          <w:szCs w:val="24"/>
        </w:rPr>
        <w:t>:</w:t>
      </w:r>
    </w:p>
    <w:p w:rsidR="00C55B50" w:rsidRPr="00A71DFD" w:rsidRDefault="00BD43DB" w:rsidP="00973365">
      <w:pPr>
        <w:spacing w:after="0" w:line="240" w:lineRule="auto"/>
        <w:ind w:firstLine="720"/>
        <w:jc w:val="both"/>
        <w:rPr>
          <w:rFonts w:ascii="Times New Roman" w:hAnsi="Times New Roman" w:cs="Times New Roman"/>
          <w:sz w:val="24"/>
          <w:szCs w:val="24"/>
        </w:rPr>
      </w:pPr>
      <w:r w:rsidRPr="00A71DFD">
        <w:rPr>
          <w:rFonts w:ascii="Times New Roman" w:hAnsi="Times New Roman" w:cs="Times New Roman"/>
          <w:sz w:val="24"/>
          <w:szCs w:val="24"/>
        </w:rPr>
        <w:t>п</w:t>
      </w:r>
      <w:r w:rsidR="00C55B50" w:rsidRPr="00A71DFD">
        <w:rPr>
          <w:rFonts w:ascii="Times New Roman" w:hAnsi="Times New Roman" w:cs="Times New Roman"/>
          <w:sz w:val="24"/>
          <w:szCs w:val="24"/>
        </w:rPr>
        <w:t xml:space="preserve">ри отрицательном результате </w:t>
      </w:r>
      <w:r w:rsidRPr="00A71DFD">
        <w:rPr>
          <w:rFonts w:ascii="Times New Roman" w:hAnsi="Times New Roman" w:cs="Times New Roman"/>
          <w:sz w:val="24"/>
          <w:szCs w:val="24"/>
        </w:rPr>
        <w:t>С3</w:t>
      </w:r>
      <w:r w:rsidR="00C55B50" w:rsidRPr="00A71DFD">
        <w:rPr>
          <w:rFonts w:ascii="Times New Roman" w:hAnsi="Times New Roman" w:cs="Times New Roman"/>
          <w:sz w:val="24"/>
          <w:szCs w:val="24"/>
        </w:rPr>
        <w:t xml:space="preserve"> оформляет результат и передает в кабинет ПСК, при положительном результате </w:t>
      </w:r>
      <w:r w:rsidRPr="00A71DFD">
        <w:rPr>
          <w:rFonts w:ascii="Times New Roman" w:hAnsi="Times New Roman" w:cs="Times New Roman"/>
          <w:sz w:val="24"/>
          <w:szCs w:val="24"/>
        </w:rPr>
        <w:t xml:space="preserve">С3 </w:t>
      </w:r>
      <w:r w:rsidR="00C55B50" w:rsidRPr="00A71DFD">
        <w:rPr>
          <w:rFonts w:ascii="Times New Roman" w:hAnsi="Times New Roman" w:cs="Times New Roman"/>
          <w:sz w:val="24"/>
          <w:szCs w:val="24"/>
        </w:rPr>
        <w:t xml:space="preserve">технический отдел центра СПИД организует доставку </w:t>
      </w:r>
      <w:r w:rsidR="009954BF" w:rsidRPr="00A71DFD">
        <w:rPr>
          <w:rFonts w:ascii="Times New Roman" w:hAnsi="Times New Roman" w:cs="Times New Roman"/>
          <w:sz w:val="24"/>
          <w:szCs w:val="24"/>
        </w:rPr>
        <w:t>С3</w:t>
      </w:r>
      <w:r w:rsidR="00C55B50" w:rsidRPr="00A71DFD">
        <w:rPr>
          <w:rFonts w:ascii="Times New Roman" w:hAnsi="Times New Roman" w:cs="Times New Roman"/>
          <w:sz w:val="24"/>
          <w:szCs w:val="24"/>
        </w:rPr>
        <w:t xml:space="preserve"> в лабораторию РЦ СПИД, не более 2 рабочих дней.</w:t>
      </w:r>
    </w:p>
    <w:p w:rsidR="00C55B50" w:rsidRPr="00A71DFD" w:rsidRDefault="00C55B50" w:rsidP="00B54742">
      <w:pPr>
        <w:spacing w:after="0" w:line="240" w:lineRule="auto"/>
        <w:ind w:firstLine="708"/>
        <w:jc w:val="both"/>
        <w:rPr>
          <w:rFonts w:ascii="Times New Roman" w:hAnsi="Times New Roman" w:cs="Times New Roman"/>
          <w:sz w:val="24"/>
          <w:szCs w:val="24"/>
        </w:rPr>
      </w:pPr>
      <w:r w:rsidRPr="00A71DFD">
        <w:rPr>
          <w:rFonts w:ascii="Times New Roman" w:hAnsi="Times New Roman" w:cs="Times New Roman"/>
          <w:sz w:val="24"/>
          <w:szCs w:val="24"/>
        </w:rPr>
        <w:t xml:space="preserve">Результат – исследование </w:t>
      </w:r>
      <w:r w:rsidR="009954BF" w:rsidRPr="00A71DFD">
        <w:rPr>
          <w:rFonts w:ascii="Times New Roman" w:hAnsi="Times New Roman" w:cs="Times New Roman"/>
          <w:sz w:val="24"/>
          <w:szCs w:val="24"/>
        </w:rPr>
        <w:t>С</w:t>
      </w:r>
      <w:proofErr w:type="gramStart"/>
      <w:r w:rsidR="009954BF" w:rsidRPr="00A71DFD">
        <w:rPr>
          <w:rFonts w:ascii="Times New Roman" w:hAnsi="Times New Roman" w:cs="Times New Roman"/>
          <w:sz w:val="24"/>
          <w:szCs w:val="24"/>
        </w:rPr>
        <w:t>2</w:t>
      </w:r>
      <w:proofErr w:type="gramEnd"/>
      <w:r w:rsidRPr="00A71DFD">
        <w:rPr>
          <w:rFonts w:ascii="Times New Roman" w:hAnsi="Times New Roman" w:cs="Times New Roman"/>
          <w:sz w:val="24"/>
          <w:szCs w:val="24"/>
        </w:rPr>
        <w:t>,</w:t>
      </w:r>
      <w:r w:rsidR="009954BF" w:rsidRPr="00A71DFD">
        <w:rPr>
          <w:rFonts w:ascii="Times New Roman" w:hAnsi="Times New Roman" w:cs="Times New Roman"/>
          <w:sz w:val="24"/>
          <w:szCs w:val="24"/>
        </w:rPr>
        <w:t xml:space="preserve"> С3</w:t>
      </w:r>
      <w:r w:rsidRPr="00A71DFD">
        <w:rPr>
          <w:rFonts w:ascii="Times New Roman" w:hAnsi="Times New Roman" w:cs="Times New Roman"/>
          <w:sz w:val="24"/>
          <w:szCs w:val="24"/>
        </w:rPr>
        <w:t xml:space="preserve"> и</w:t>
      </w:r>
      <w:r w:rsidR="00BD43DB" w:rsidRPr="00A71DFD">
        <w:rPr>
          <w:rFonts w:ascii="Times New Roman" w:hAnsi="Times New Roman" w:cs="Times New Roman"/>
          <w:sz w:val="24"/>
          <w:szCs w:val="24"/>
        </w:rPr>
        <w:t xml:space="preserve"> доставка в лабораторию РЦ СПИД;</w:t>
      </w:r>
    </w:p>
    <w:p w:rsidR="00C55B50" w:rsidRPr="00A71DFD" w:rsidRDefault="00C55B50" w:rsidP="00B54742">
      <w:pPr>
        <w:spacing w:after="0" w:line="240" w:lineRule="auto"/>
        <w:ind w:firstLine="708"/>
        <w:jc w:val="both"/>
        <w:rPr>
          <w:rFonts w:ascii="Times New Roman" w:hAnsi="Times New Roman" w:cs="Times New Roman"/>
          <w:sz w:val="24"/>
          <w:szCs w:val="24"/>
        </w:rPr>
      </w:pPr>
      <w:r w:rsidRPr="00A71DFD">
        <w:rPr>
          <w:rFonts w:ascii="Times New Roman" w:hAnsi="Times New Roman" w:cs="Times New Roman"/>
          <w:sz w:val="24"/>
          <w:szCs w:val="24"/>
        </w:rPr>
        <w:t xml:space="preserve">8) лаборатория РЦ СПИД проводит </w:t>
      </w:r>
      <w:r w:rsidR="00B61C70">
        <w:rPr>
          <w:rFonts w:ascii="Times New Roman" w:hAnsi="Times New Roman" w:cs="Times New Roman"/>
          <w:sz w:val="24"/>
          <w:szCs w:val="24"/>
        </w:rPr>
        <w:t xml:space="preserve">повторное исследование </w:t>
      </w:r>
      <w:r w:rsidRPr="00A71DFD">
        <w:rPr>
          <w:rFonts w:ascii="Times New Roman" w:hAnsi="Times New Roman" w:cs="Times New Roman"/>
          <w:sz w:val="24"/>
          <w:szCs w:val="24"/>
        </w:rPr>
        <w:t xml:space="preserve">методом ИФА, не более 5 часов. Отрицательный результат направляет в центр СПИД для выдачи справки-сертификата. При положительном результате проводит подтверждающий тест методом иммунного </w:t>
      </w:r>
      <w:proofErr w:type="spellStart"/>
      <w:r w:rsidRPr="00A71DFD">
        <w:rPr>
          <w:rFonts w:ascii="Times New Roman" w:hAnsi="Times New Roman" w:cs="Times New Roman"/>
          <w:sz w:val="24"/>
          <w:szCs w:val="24"/>
        </w:rPr>
        <w:t>блотинга</w:t>
      </w:r>
      <w:proofErr w:type="spellEnd"/>
      <w:r w:rsidRPr="00A71DFD">
        <w:rPr>
          <w:rFonts w:ascii="Times New Roman" w:hAnsi="Times New Roman" w:cs="Times New Roman"/>
          <w:sz w:val="24"/>
          <w:szCs w:val="24"/>
        </w:rPr>
        <w:t>, регистрирует, вносит в базу электронного слежения и передает в центр СПИД, не более 2 рабочих дней.</w:t>
      </w:r>
    </w:p>
    <w:p w:rsidR="00C55B50" w:rsidRPr="00A71DFD" w:rsidRDefault="00C55B50" w:rsidP="00B54742">
      <w:pPr>
        <w:spacing w:after="0" w:line="240" w:lineRule="auto"/>
        <w:ind w:firstLine="708"/>
        <w:jc w:val="both"/>
        <w:rPr>
          <w:rFonts w:ascii="Times New Roman" w:hAnsi="Times New Roman" w:cs="Times New Roman"/>
          <w:sz w:val="24"/>
          <w:szCs w:val="24"/>
        </w:rPr>
      </w:pPr>
      <w:r w:rsidRPr="00A71DFD">
        <w:rPr>
          <w:rFonts w:ascii="Times New Roman" w:hAnsi="Times New Roman" w:cs="Times New Roman"/>
          <w:sz w:val="24"/>
          <w:szCs w:val="24"/>
        </w:rPr>
        <w:t>Результат – окончательный результат обследования на наличие ВИЧ-инфекции;</w:t>
      </w:r>
    </w:p>
    <w:p w:rsidR="00C55B50" w:rsidRPr="00A71DFD" w:rsidRDefault="00C55B50" w:rsidP="00B54742">
      <w:pPr>
        <w:spacing w:after="0" w:line="240" w:lineRule="auto"/>
        <w:ind w:firstLine="708"/>
        <w:jc w:val="both"/>
        <w:rPr>
          <w:rFonts w:ascii="Times New Roman" w:hAnsi="Times New Roman" w:cs="Times New Roman"/>
          <w:sz w:val="24"/>
          <w:szCs w:val="24"/>
        </w:rPr>
      </w:pPr>
      <w:r w:rsidRPr="00A71DFD">
        <w:rPr>
          <w:rFonts w:ascii="Times New Roman" w:hAnsi="Times New Roman" w:cs="Times New Roman"/>
          <w:sz w:val="24"/>
          <w:szCs w:val="24"/>
        </w:rPr>
        <w:t xml:space="preserve">9) лечебно-профилактический отдел центра СПИД - врач проводит </w:t>
      </w:r>
      <w:r w:rsidR="00B61C70" w:rsidRPr="00A71DFD">
        <w:rPr>
          <w:rFonts w:ascii="Times New Roman" w:hAnsi="Times New Roman" w:cs="Times New Roman"/>
          <w:sz w:val="24"/>
          <w:szCs w:val="24"/>
        </w:rPr>
        <w:t>после</w:t>
      </w:r>
      <w:r w:rsidR="00B61C70">
        <w:rPr>
          <w:rFonts w:ascii="Times New Roman" w:hAnsi="Times New Roman" w:cs="Times New Roman"/>
          <w:sz w:val="24"/>
          <w:szCs w:val="24"/>
        </w:rPr>
        <w:t xml:space="preserve"> </w:t>
      </w:r>
      <w:r w:rsidR="00B61C70" w:rsidRPr="00A71DFD">
        <w:rPr>
          <w:rFonts w:ascii="Times New Roman" w:hAnsi="Times New Roman" w:cs="Times New Roman"/>
          <w:sz w:val="24"/>
          <w:szCs w:val="24"/>
        </w:rPr>
        <w:t>тестовое</w:t>
      </w:r>
      <w:r w:rsidRPr="00A71DFD">
        <w:rPr>
          <w:rFonts w:ascii="Times New Roman" w:hAnsi="Times New Roman" w:cs="Times New Roman"/>
          <w:sz w:val="24"/>
          <w:szCs w:val="24"/>
        </w:rPr>
        <w:t xml:space="preserve"> консультирование, в ходе которого выдает справку-сертификат или информирует </w:t>
      </w:r>
      <w:proofErr w:type="spellStart"/>
      <w:r w:rsidRPr="00A71DFD">
        <w:rPr>
          <w:rFonts w:ascii="Times New Roman" w:hAnsi="Times New Roman" w:cs="Times New Roman"/>
          <w:sz w:val="24"/>
          <w:szCs w:val="24"/>
        </w:rPr>
        <w:t>услугополучателя</w:t>
      </w:r>
      <w:proofErr w:type="spellEnd"/>
      <w:r w:rsidRPr="00A71DFD">
        <w:rPr>
          <w:rFonts w:ascii="Times New Roman" w:hAnsi="Times New Roman" w:cs="Times New Roman"/>
          <w:sz w:val="24"/>
          <w:szCs w:val="24"/>
        </w:rPr>
        <w:t xml:space="preserve"> о положительном результате, письменно уведомляет об ответственности, не более 1 часа.</w:t>
      </w:r>
    </w:p>
    <w:p w:rsidR="00C55B50" w:rsidRPr="00A71DFD" w:rsidRDefault="00B61C70" w:rsidP="00B54742">
      <w:pPr>
        <w:spacing w:after="0" w:line="240" w:lineRule="auto"/>
        <w:ind w:firstLine="708"/>
        <w:jc w:val="both"/>
        <w:rPr>
          <w:rFonts w:ascii="Times New Roman" w:hAnsi="Times New Roman" w:cs="Times New Roman"/>
          <w:sz w:val="24"/>
          <w:szCs w:val="24"/>
        </w:rPr>
      </w:pPr>
      <w:r w:rsidRPr="00A71DFD">
        <w:rPr>
          <w:rFonts w:ascii="Times New Roman" w:hAnsi="Times New Roman" w:cs="Times New Roman"/>
          <w:sz w:val="24"/>
          <w:szCs w:val="24"/>
        </w:rPr>
        <w:lastRenderedPageBreak/>
        <w:t>Результат – выдача справки-сертификат</w:t>
      </w:r>
      <w:r>
        <w:rPr>
          <w:rFonts w:ascii="Times New Roman" w:hAnsi="Times New Roman" w:cs="Times New Roman"/>
          <w:sz w:val="24"/>
          <w:szCs w:val="24"/>
        </w:rPr>
        <w:t>а</w:t>
      </w:r>
      <w:r w:rsidRPr="00A71DFD">
        <w:rPr>
          <w:rFonts w:ascii="Times New Roman" w:hAnsi="Times New Roman" w:cs="Times New Roman"/>
          <w:sz w:val="24"/>
          <w:szCs w:val="24"/>
        </w:rPr>
        <w:t xml:space="preserve"> или уведомления</w:t>
      </w:r>
      <w:r>
        <w:rPr>
          <w:rFonts w:ascii="Times New Roman" w:hAnsi="Times New Roman" w:cs="Times New Roman"/>
          <w:sz w:val="24"/>
          <w:szCs w:val="24"/>
        </w:rPr>
        <w:t xml:space="preserve"> </w:t>
      </w:r>
      <w:proofErr w:type="spellStart"/>
      <w:r w:rsidRPr="00A71DFD">
        <w:rPr>
          <w:rFonts w:ascii="Times New Roman" w:hAnsi="Times New Roman" w:cs="Times New Roman"/>
          <w:sz w:val="24"/>
          <w:szCs w:val="24"/>
        </w:rPr>
        <w:t>услугополучателю</w:t>
      </w:r>
      <w:proofErr w:type="spellEnd"/>
      <w:r w:rsidRPr="00A71DFD">
        <w:rPr>
          <w:rFonts w:ascii="Times New Roman" w:hAnsi="Times New Roman" w:cs="Times New Roman"/>
          <w:sz w:val="24"/>
          <w:szCs w:val="24"/>
        </w:rPr>
        <w:t>.</w:t>
      </w:r>
    </w:p>
    <w:p w:rsidR="00C55B50" w:rsidRPr="00A71DFD" w:rsidRDefault="00C55B50" w:rsidP="00B54742">
      <w:pPr>
        <w:tabs>
          <w:tab w:val="left" w:pos="720"/>
        </w:tabs>
        <w:spacing w:after="0" w:line="240" w:lineRule="auto"/>
        <w:ind w:left="-284" w:firstLine="426"/>
        <w:rPr>
          <w:rFonts w:ascii="Times New Roman" w:hAnsi="Times New Roman" w:cs="Times New Roman"/>
          <w:sz w:val="24"/>
          <w:szCs w:val="24"/>
        </w:rPr>
      </w:pPr>
      <w:r w:rsidRPr="00A71DFD">
        <w:rPr>
          <w:rFonts w:ascii="Times New Roman" w:hAnsi="Times New Roman" w:cs="Times New Roman"/>
          <w:sz w:val="24"/>
          <w:szCs w:val="24"/>
        </w:rPr>
        <w:tab/>
      </w:r>
    </w:p>
    <w:p w:rsidR="00C55B50" w:rsidRPr="00A71DFD" w:rsidRDefault="00C55B50" w:rsidP="00B54742">
      <w:pPr>
        <w:spacing w:after="0" w:line="240" w:lineRule="auto"/>
        <w:ind w:left="-284" w:firstLine="426"/>
        <w:jc w:val="center"/>
        <w:rPr>
          <w:rFonts w:ascii="Times New Roman" w:hAnsi="Times New Roman" w:cs="Times New Roman"/>
          <w:sz w:val="24"/>
          <w:szCs w:val="24"/>
        </w:rPr>
      </w:pPr>
      <w:r w:rsidRPr="00A71DFD">
        <w:rPr>
          <w:rFonts w:ascii="Times New Roman" w:hAnsi="Times New Roman" w:cs="Times New Roman"/>
          <w:sz w:val="24"/>
          <w:szCs w:val="24"/>
        </w:rPr>
        <w:t xml:space="preserve">3. Описание порядка взаимодействия структурных подразделений (сотрудников) </w:t>
      </w:r>
      <w:proofErr w:type="spellStart"/>
      <w:r w:rsidRPr="00A71DFD">
        <w:rPr>
          <w:rFonts w:ascii="Times New Roman" w:hAnsi="Times New Roman" w:cs="Times New Roman"/>
          <w:sz w:val="24"/>
          <w:szCs w:val="24"/>
        </w:rPr>
        <w:t>услугодателя</w:t>
      </w:r>
      <w:proofErr w:type="spellEnd"/>
      <w:r w:rsidRPr="00A71DFD">
        <w:rPr>
          <w:rFonts w:ascii="Times New Roman" w:hAnsi="Times New Roman" w:cs="Times New Roman"/>
          <w:sz w:val="24"/>
          <w:szCs w:val="24"/>
        </w:rPr>
        <w:t xml:space="preserve"> в процессе оказания государственной услуги</w:t>
      </w:r>
    </w:p>
    <w:p w:rsidR="00C55B50" w:rsidRPr="00A71DFD" w:rsidRDefault="00C55B50" w:rsidP="00B54742">
      <w:pPr>
        <w:spacing w:after="0" w:line="240" w:lineRule="auto"/>
        <w:ind w:left="-284" w:firstLine="426"/>
        <w:jc w:val="center"/>
        <w:rPr>
          <w:rFonts w:ascii="Times New Roman" w:hAnsi="Times New Roman" w:cs="Times New Roman"/>
          <w:b/>
          <w:bCs/>
          <w:sz w:val="24"/>
          <w:szCs w:val="24"/>
        </w:rPr>
      </w:pPr>
    </w:p>
    <w:p w:rsidR="00C55B50" w:rsidRPr="00A71DFD" w:rsidRDefault="00C55B50" w:rsidP="00B54742">
      <w:pPr>
        <w:tabs>
          <w:tab w:val="left" w:pos="720"/>
        </w:tabs>
        <w:spacing w:after="0" w:line="240" w:lineRule="auto"/>
        <w:ind w:firstLine="426"/>
        <w:jc w:val="both"/>
        <w:rPr>
          <w:rFonts w:ascii="Times New Roman" w:hAnsi="Times New Roman" w:cs="Times New Roman"/>
          <w:sz w:val="24"/>
          <w:szCs w:val="24"/>
        </w:rPr>
      </w:pPr>
      <w:r w:rsidRPr="00A71DFD">
        <w:rPr>
          <w:rFonts w:ascii="Times New Roman" w:hAnsi="Times New Roman" w:cs="Times New Roman"/>
          <w:sz w:val="24"/>
          <w:szCs w:val="24"/>
        </w:rPr>
        <w:tab/>
      </w:r>
      <w:r w:rsidR="00185E65" w:rsidRPr="00A71DFD">
        <w:rPr>
          <w:rFonts w:ascii="Times New Roman" w:hAnsi="Times New Roman" w:cs="Times New Roman"/>
          <w:sz w:val="24"/>
          <w:szCs w:val="24"/>
          <w:lang w:val="kk-KZ"/>
        </w:rPr>
        <w:t>7</w:t>
      </w:r>
      <w:r w:rsidRPr="00A71DFD">
        <w:rPr>
          <w:rFonts w:ascii="Times New Roman" w:hAnsi="Times New Roman" w:cs="Times New Roman"/>
          <w:sz w:val="24"/>
          <w:szCs w:val="24"/>
        </w:rPr>
        <w:t xml:space="preserve">. Перечень структурных подразделений (сотрудников) </w:t>
      </w:r>
      <w:proofErr w:type="spellStart"/>
      <w:r w:rsidRPr="00A71DFD">
        <w:rPr>
          <w:rFonts w:ascii="Times New Roman" w:hAnsi="Times New Roman" w:cs="Times New Roman"/>
          <w:sz w:val="24"/>
          <w:szCs w:val="24"/>
        </w:rPr>
        <w:t>услугодателя</w:t>
      </w:r>
      <w:proofErr w:type="spellEnd"/>
      <w:r w:rsidRPr="00A71DFD">
        <w:rPr>
          <w:rFonts w:ascii="Times New Roman" w:hAnsi="Times New Roman" w:cs="Times New Roman"/>
          <w:sz w:val="24"/>
          <w:szCs w:val="24"/>
        </w:rPr>
        <w:t>, которые участвуют в процессе оказания государственной услуги:</w:t>
      </w:r>
    </w:p>
    <w:p w:rsidR="00C55B50" w:rsidRPr="00A71DFD" w:rsidRDefault="00C55B50" w:rsidP="00B54742">
      <w:pPr>
        <w:spacing w:after="0" w:line="240" w:lineRule="auto"/>
        <w:ind w:firstLine="720"/>
        <w:jc w:val="both"/>
        <w:rPr>
          <w:rFonts w:ascii="Times New Roman" w:hAnsi="Times New Roman" w:cs="Times New Roman"/>
          <w:sz w:val="24"/>
          <w:szCs w:val="24"/>
        </w:rPr>
      </w:pPr>
      <w:r w:rsidRPr="00A71DFD">
        <w:rPr>
          <w:rFonts w:ascii="Times New Roman" w:hAnsi="Times New Roman" w:cs="Times New Roman"/>
          <w:sz w:val="24"/>
          <w:szCs w:val="24"/>
        </w:rPr>
        <w:t>1) кабинет ПСК;</w:t>
      </w:r>
    </w:p>
    <w:p w:rsidR="00C55B50" w:rsidRPr="00A71DFD" w:rsidRDefault="00C55B50" w:rsidP="00B54742">
      <w:pPr>
        <w:spacing w:after="0" w:line="240" w:lineRule="auto"/>
        <w:ind w:firstLine="720"/>
        <w:jc w:val="both"/>
        <w:rPr>
          <w:rFonts w:ascii="Times New Roman" w:hAnsi="Times New Roman" w:cs="Times New Roman"/>
          <w:sz w:val="24"/>
          <w:szCs w:val="24"/>
        </w:rPr>
      </w:pPr>
      <w:r w:rsidRPr="00A71DFD">
        <w:rPr>
          <w:rFonts w:ascii="Times New Roman" w:hAnsi="Times New Roman" w:cs="Times New Roman"/>
          <w:sz w:val="24"/>
          <w:szCs w:val="24"/>
        </w:rPr>
        <w:t>2) кабинет забора крови;</w:t>
      </w:r>
    </w:p>
    <w:p w:rsidR="00C55B50" w:rsidRPr="00A71DFD" w:rsidRDefault="00C55B50" w:rsidP="00B54742">
      <w:pPr>
        <w:spacing w:after="0" w:line="240" w:lineRule="auto"/>
        <w:ind w:firstLine="720"/>
        <w:jc w:val="both"/>
        <w:rPr>
          <w:rStyle w:val="s0"/>
          <w:rFonts w:ascii="Times New Roman" w:hAnsi="Times New Roman" w:cs="Times New Roman"/>
          <w:sz w:val="24"/>
          <w:szCs w:val="24"/>
        </w:rPr>
      </w:pPr>
      <w:r w:rsidRPr="00A71DFD">
        <w:rPr>
          <w:rFonts w:ascii="Times New Roman" w:hAnsi="Times New Roman" w:cs="Times New Roman"/>
          <w:sz w:val="24"/>
          <w:szCs w:val="24"/>
        </w:rPr>
        <w:t>3)</w:t>
      </w:r>
      <w:r w:rsidRPr="00A71DFD">
        <w:rPr>
          <w:rStyle w:val="s0"/>
          <w:rFonts w:ascii="Times New Roman" w:hAnsi="Times New Roman" w:cs="Times New Roman"/>
          <w:sz w:val="24"/>
          <w:szCs w:val="24"/>
        </w:rPr>
        <w:t xml:space="preserve"> лаборатория центра СПИД;</w:t>
      </w:r>
    </w:p>
    <w:p w:rsidR="00C55B50" w:rsidRPr="00A71DFD" w:rsidRDefault="00C55B50" w:rsidP="00B54742">
      <w:pPr>
        <w:spacing w:after="0" w:line="240" w:lineRule="auto"/>
        <w:ind w:firstLine="720"/>
        <w:jc w:val="both"/>
        <w:rPr>
          <w:rStyle w:val="s0"/>
          <w:rFonts w:ascii="Times New Roman" w:hAnsi="Times New Roman" w:cs="Times New Roman"/>
          <w:sz w:val="24"/>
          <w:szCs w:val="24"/>
        </w:rPr>
      </w:pPr>
      <w:r w:rsidRPr="00A71DFD">
        <w:rPr>
          <w:rStyle w:val="s0"/>
          <w:rFonts w:ascii="Times New Roman" w:hAnsi="Times New Roman" w:cs="Times New Roman"/>
          <w:sz w:val="24"/>
          <w:szCs w:val="24"/>
        </w:rPr>
        <w:t>4) эпидемиологический отдел центра СПИД;</w:t>
      </w:r>
    </w:p>
    <w:p w:rsidR="00C55B50" w:rsidRPr="00A71DFD" w:rsidRDefault="00C55B50" w:rsidP="00B54742">
      <w:pPr>
        <w:spacing w:after="0" w:line="240" w:lineRule="auto"/>
        <w:ind w:firstLine="720"/>
        <w:jc w:val="both"/>
        <w:rPr>
          <w:rStyle w:val="s0"/>
          <w:rFonts w:ascii="Times New Roman" w:hAnsi="Times New Roman" w:cs="Times New Roman"/>
          <w:sz w:val="24"/>
          <w:szCs w:val="24"/>
        </w:rPr>
      </w:pPr>
      <w:r w:rsidRPr="00A71DFD">
        <w:rPr>
          <w:rStyle w:val="s0"/>
          <w:rFonts w:ascii="Times New Roman" w:hAnsi="Times New Roman" w:cs="Times New Roman"/>
          <w:sz w:val="24"/>
          <w:szCs w:val="24"/>
        </w:rPr>
        <w:t>5) лаборатория РЦ СПИД;</w:t>
      </w:r>
    </w:p>
    <w:p w:rsidR="00950518" w:rsidRDefault="00C55B50" w:rsidP="00950518">
      <w:pPr>
        <w:spacing w:after="0" w:line="240" w:lineRule="auto"/>
        <w:ind w:firstLine="720"/>
        <w:jc w:val="both"/>
        <w:rPr>
          <w:rFonts w:ascii="Times New Roman" w:hAnsi="Times New Roman" w:cs="Times New Roman"/>
          <w:sz w:val="24"/>
          <w:szCs w:val="24"/>
        </w:rPr>
      </w:pPr>
      <w:r w:rsidRPr="00A71DFD">
        <w:rPr>
          <w:rStyle w:val="s0"/>
          <w:rFonts w:ascii="Times New Roman" w:hAnsi="Times New Roman" w:cs="Times New Roman"/>
          <w:sz w:val="24"/>
          <w:szCs w:val="24"/>
        </w:rPr>
        <w:t xml:space="preserve">6) </w:t>
      </w:r>
      <w:r w:rsidRPr="00A71DFD">
        <w:rPr>
          <w:rFonts w:ascii="Times New Roman" w:hAnsi="Times New Roman" w:cs="Times New Roman"/>
          <w:sz w:val="24"/>
          <w:szCs w:val="24"/>
        </w:rPr>
        <w:t>лечебно-профилактический отдел центра СПИД.</w:t>
      </w:r>
    </w:p>
    <w:p w:rsidR="00C55B50" w:rsidRPr="00950518" w:rsidRDefault="00185E65" w:rsidP="00950518">
      <w:pPr>
        <w:spacing w:after="0" w:line="240" w:lineRule="auto"/>
        <w:ind w:firstLine="720"/>
        <w:jc w:val="both"/>
        <w:rPr>
          <w:rFonts w:ascii="Times New Roman" w:hAnsi="Times New Roman" w:cs="Times New Roman"/>
          <w:sz w:val="24"/>
          <w:szCs w:val="24"/>
        </w:rPr>
      </w:pPr>
      <w:r w:rsidRPr="00A71DFD">
        <w:rPr>
          <w:rStyle w:val="s1"/>
          <w:b w:val="0"/>
          <w:bCs w:val="0"/>
          <w:color w:val="auto"/>
          <w:sz w:val="24"/>
          <w:szCs w:val="24"/>
          <w:lang w:val="kk-KZ"/>
        </w:rPr>
        <w:t>8</w:t>
      </w:r>
      <w:r w:rsidR="00C55B50" w:rsidRPr="00A71DFD">
        <w:rPr>
          <w:rStyle w:val="s1"/>
          <w:b w:val="0"/>
          <w:bCs w:val="0"/>
          <w:color w:val="auto"/>
          <w:sz w:val="24"/>
          <w:szCs w:val="24"/>
        </w:rPr>
        <w:t>.</w:t>
      </w:r>
      <w:r w:rsidR="00950518">
        <w:rPr>
          <w:rStyle w:val="s1"/>
          <w:b w:val="0"/>
          <w:bCs w:val="0"/>
          <w:color w:val="auto"/>
          <w:sz w:val="24"/>
          <w:szCs w:val="24"/>
        </w:rPr>
        <w:t xml:space="preserve"> </w:t>
      </w:r>
      <w:r w:rsidR="00C55B50" w:rsidRPr="00A71DFD">
        <w:rPr>
          <w:rFonts w:ascii="Times New Roman" w:hAnsi="Times New Roman" w:cs="Times New Roman"/>
          <w:sz w:val="24"/>
          <w:szCs w:val="24"/>
        </w:rPr>
        <w:t xml:space="preserve">Описание последовательности процедур (действий) между структурными подразделениями (сотрудниками) с указанием длительности каждой процедуры (действия): сопровождается блок-схемой прохождения каждого действия (процедуры) с указанием длительности каждой процедуры в приложении 1 регламента государственной </w:t>
      </w:r>
      <w:proofErr w:type="spellStart"/>
      <w:r w:rsidR="00C55B50" w:rsidRPr="00A71DFD">
        <w:rPr>
          <w:rFonts w:ascii="Times New Roman" w:hAnsi="Times New Roman" w:cs="Times New Roman"/>
          <w:sz w:val="24"/>
          <w:szCs w:val="24"/>
        </w:rPr>
        <w:t>услуги</w:t>
      </w:r>
      <w:proofErr w:type="gramStart"/>
      <w:r w:rsidR="00C55B50" w:rsidRPr="00A71DFD">
        <w:rPr>
          <w:rFonts w:ascii="Times New Roman" w:hAnsi="Times New Roman" w:cs="Times New Roman"/>
          <w:sz w:val="24"/>
          <w:szCs w:val="24"/>
        </w:rPr>
        <w:t>«Д</w:t>
      </w:r>
      <w:proofErr w:type="gramEnd"/>
      <w:r w:rsidR="00C55B50" w:rsidRPr="00A71DFD">
        <w:rPr>
          <w:rFonts w:ascii="Times New Roman" w:hAnsi="Times New Roman" w:cs="Times New Roman"/>
          <w:sz w:val="24"/>
          <w:szCs w:val="24"/>
        </w:rPr>
        <w:t>обровольное</w:t>
      </w:r>
      <w:proofErr w:type="spellEnd"/>
      <w:r w:rsidR="00C55B50" w:rsidRPr="00A71DFD">
        <w:rPr>
          <w:rFonts w:ascii="Times New Roman" w:hAnsi="Times New Roman" w:cs="Times New Roman"/>
          <w:sz w:val="24"/>
          <w:szCs w:val="24"/>
        </w:rPr>
        <w:t xml:space="preserve"> анонимное и обязательное конфиденциальное медицинское обследование на наличие ВИЧ-инфекции»</w:t>
      </w:r>
      <w:r w:rsidR="00950518">
        <w:rPr>
          <w:rFonts w:ascii="Times New Roman" w:hAnsi="Times New Roman" w:cs="Times New Roman"/>
          <w:sz w:val="24"/>
          <w:szCs w:val="24"/>
        </w:rPr>
        <w:t xml:space="preserve"> </w:t>
      </w:r>
      <w:r w:rsidR="00C55B50" w:rsidRPr="00A71DFD">
        <w:rPr>
          <w:rStyle w:val="s0"/>
          <w:rFonts w:ascii="Times New Roman" w:hAnsi="Times New Roman" w:cs="Times New Roman"/>
          <w:sz w:val="24"/>
          <w:szCs w:val="24"/>
        </w:rPr>
        <w:t>(далее -регламент).</w:t>
      </w:r>
    </w:p>
    <w:p w:rsidR="00C55B50" w:rsidRPr="00A71DFD" w:rsidRDefault="00185E65" w:rsidP="00B54742">
      <w:pPr>
        <w:spacing w:after="0" w:line="240" w:lineRule="auto"/>
        <w:ind w:firstLine="708"/>
        <w:jc w:val="both"/>
        <w:rPr>
          <w:rFonts w:ascii="Times New Roman" w:hAnsi="Times New Roman" w:cs="Times New Roman"/>
          <w:sz w:val="24"/>
          <w:szCs w:val="24"/>
        </w:rPr>
      </w:pPr>
      <w:r w:rsidRPr="00A71DFD">
        <w:rPr>
          <w:rFonts w:ascii="Times New Roman" w:hAnsi="Times New Roman" w:cs="Times New Roman"/>
          <w:sz w:val="24"/>
          <w:szCs w:val="24"/>
          <w:lang w:val="kk-KZ"/>
        </w:rPr>
        <w:t>9</w:t>
      </w:r>
      <w:r w:rsidR="00C55B50" w:rsidRPr="00A71DFD">
        <w:rPr>
          <w:rFonts w:ascii="Times New Roman" w:hAnsi="Times New Roman" w:cs="Times New Roman"/>
          <w:sz w:val="24"/>
          <w:szCs w:val="24"/>
        </w:rPr>
        <w:t xml:space="preserve">. </w:t>
      </w:r>
      <w:r w:rsidR="00B61C70" w:rsidRPr="00A71DFD">
        <w:rPr>
          <w:rFonts w:ascii="Times New Roman" w:hAnsi="Times New Roman" w:cs="Times New Roman"/>
          <w:sz w:val="24"/>
          <w:szCs w:val="24"/>
        </w:rPr>
        <w:t xml:space="preserve">Подробное описание последовательности процедур (действий), взаимодействий структурных подразделений (сотрудников) </w:t>
      </w:r>
      <w:proofErr w:type="spellStart"/>
      <w:r w:rsidR="00B61C70" w:rsidRPr="00A71DFD">
        <w:rPr>
          <w:rFonts w:ascii="Times New Roman" w:hAnsi="Times New Roman" w:cs="Times New Roman"/>
          <w:sz w:val="24"/>
          <w:szCs w:val="24"/>
        </w:rPr>
        <w:t>услугодателя</w:t>
      </w:r>
      <w:proofErr w:type="spellEnd"/>
      <w:r w:rsidR="00B61C70" w:rsidRPr="00A71DFD">
        <w:rPr>
          <w:rFonts w:ascii="Times New Roman" w:hAnsi="Times New Roman" w:cs="Times New Roman"/>
          <w:sz w:val="24"/>
          <w:szCs w:val="24"/>
        </w:rPr>
        <w:t xml:space="preserve"> в процессе оказания государственной услуги</w:t>
      </w:r>
      <w:r w:rsidR="00B61C70">
        <w:rPr>
          <w:rFonts w:ascii="Times New Roman" w:hAnsi="Times New Roman" w:cs="Times New Roman"/>
          <w:sz w:val="24"/>
          <w:szCs w:val="24"/>
        </w:rPr>
        <w:t xml:space="preserve"> </w:t>
      </w:r>
      <w:r w:rsidR="00B61C70" w:rsidRPr="00A71DFD">
        <w:rPr>
          <w:rFonts w:ascii="Times New Roman" w:hAnsi="Times New Roman" w:cs="Times New Roman"/>
          <w:sz w:val="24"/>
          <w:szCs w:val="24"/>
        </w:rPr>
        <w:t>отражается в справочнике бизнес-процессов оказания государственной услуги, согласно приложению 2 регламента.</w:t>
      </w:r>
    </w:p>
    <w:p w:rsidR="00C55B50" w:rsidRDefault="00C55B50" w:rsidP="00B54742">
      <w:pPr>
        <w:spacing w:after="0" w:line="240" w:lineRule="auto"/>
        <w:ind w:firstLine="708"/>
        <w:jc w:val="center"/>
        <w:rPr>
          <w:rFonts w:ascii="Times New Roman" w:hAnsi="Times New Roman" w:cs="Times New Roman"/>
          <w:sz w:val="24"/>
          <w:szCs w:val="24"/>
        </w:rPr>
      </w:pPr>
    </w:p>
    <w:p w:rsidR="00950518" w:rsidRPr="00A71DFD" w:rsidRDefault="00950518" w:rsidP="00B54742">
      <w:pPr>
        <w:spacing w:after="0" w:line="240" w:lineRule="auto"/>
        <w:ind w:firstLine="708"/>
        <w:jc w:val="center"/>
        <w:rPr>
          <w:rFonts w:ascii="Times New Roman" w:hAnsi="Times New Roman" w:cs="Times New Roman"/>
          <w:sz w:val="24"/>
          <w:szCs w:val="24"/>
        </w:rPr>
      </w:pPr>
    </w:p>
    <w:p w:rsidR="00C55B50" w:rsidRPr="00A71DFD" w:rsidRDefault="00C55B50" w:rsidP="00B54742">
      <w:pPr>
        <w:spacing w:after="0" w:line="240" w:lineRule="auto"/>
        <w:ind w:firstLine="708"/>
        <w:jc w:val="center"/>
        <w:rPr>
          <w:rFonts w:ascii="Times New Roman" w:hAnsi="Times New Roman" w:cs="Times New Roman"/>
          <w:sz w:val="24"/>
          <w:szCs w:val="24"/>
        </w:rPr>
      </w:pPr>
      <w:r w:rsidRPr="00A71DFD">
        <w:rPr>
          <w:rFonts w:ascii="Times New Roman" w:hAnsi="Times New Roman" w:cs="Times New Roman"/>
          <w:sz w:val="24"/>
          <w:szCs w:val="24"/>
        </w:rPr>
        <w:t xml:space="preserve">4. Описание порядка взаимодействия с центром обслуживания населения и (или) иными </w:t>
      </w:r>
      <w:proofErr w:type="spellStart"/>
      <w:r w:rsidRPr="00A71DFD">
        <w:rPr>
          <w:rFonts w:ascii="Times New Roman" w:hAnsi="Times New Roman" w:cs="Times New Roman"/>
          <w:sz w:val="24"/>
          <w:szCs w:val="24"/>
        </w:rPr>
        <w:t>услугодателями</w:t>
      </w:r>
      <w:proofErr w:type="spellEnd"/>
      <w:r w:rsidRPr="00A71DFD">
        <w:rPr>
          <w:rFonts w:ascii="Times New Roman" w:hAnsi="Times New Roman" w:cs="Times New Roman"/>
          <w:sz w:val="24"/>
          <w:szCs w:val="24"/>
        </w:rPr>
        <w:t>, а также порядка использования информационных систем в процессе оказания государственной услуги</w:t>
      </w:r>
    </w:p>
    <w:p w:rsidR="00C55B50" w:rsidRPr="00A71DFD" w:rsidRDefault="00C55B50" w:rsidP="00B54742">
      <w:pPr>
        <w:spacing w:after="0" w:line="240" w:lineRule="auto"/>
        <w:ind w:firstLine="708"/>
        <w:jc w:val="both"/>
        <w:rPr>
          <w:rFonts w:ascii="Times New Roman" w:hAnsi="Times New Roman" w:cs="Times New Roman"/>
          <w:sz w:val="24"/>
          <w:szCs w:val="24"/>
        </w:rPr>
      </w:pPr>
    </w:p>
    <w:p w:rsidR="00C55B50" w:rsidRPr="00A71DFD" w:rsidRDefault="00C55B50" w:rsidP="00B54742">
      <w:pPr>
        <w:spacing w:after="0" w:line="240" w:lineRule="auto"/>
        <w:ind w:firstLine="708"/>
        <w:jc w:val="both"/>
        <w:rPr>
          <w:rFonts w:ascii="Times New Roman" w:hAnsi="Times New Roman" w:cs="Times New Roman"/>
          <w:sz w:val="24"/>
          <w:szCs w:val="24"/>
        </w:rPr>
      </w:pPr>
      <w:r w:rsidRPr="00A71DFD">
        <w:rPr>
          <w:rFonts w:ascii="Times New Roman" w:hAnsi="Times New Roman" w:cs="Times New Roman"/>
          <w:sz w:val="24"/>
          <w:szCs w:val="24"/>
        </w:rPr>
        <w:t>1</w:t>
      </w:r>
      <w:r w:rsidR="00185E65" w:rsidRPr="00A71DFD">
        <w:rPr>
          <w:rFonts w:ascii="Times New Roman" w:hAnsi="Times New Roman" w:cs="Times New Roman"/>
          <w:sz w:val="24"/>
          <w:szCs w:val="24"/>
          <w:lang w:val="kk-KZ"/>
        </w:rPr>
        <w:t>0</w:t>
      </w:r>
      <w:r w:rsidR="0060330D" w:rsidRPr="00A71DFD">
        <w:rPr>
          <w:rFonts w:ascii="Times New Roman" w:hAnsi="Times New Roman" w:cs="Times New Roman"/>
          <w:sz w:val="24"/>
          <w:szCs w:val="24"/>
          <w:lang w:val="kk-KZ"/>
        </w:rPr>
        <w:t>.</w:t>
      </w:r>
      <w:r w:rsidRPr="00A71DFD">
        <w:rPr>
          <w:rFonts w:ascii="Times New Roman" w:hAnsi="Times New Roman" w:cs="Times New Roman"/>
          <w:sz w:val="24"/>
          <w:szCs w:val="24"/>
        </w:rPr>
        <w:t xml:space="preserve"> Государственная услуга через центр обслуживания населения и (или) иными </w:t>
      </w:r>
      <w:proofErr w:type="spellStart"/>
      <w:r w:rsidRPr="00A71DFD">
        <w:rPr>
          <w:rFonts w:ascii="Times New Roman" w:hAnsi="Times New Roman" w:cs="Times New Roman"/>
          <w:sz w:val="24"/>
          <w:szCs w:val="24"/>
        </w:rPr>
        <w:t>услугодателями</w:t>
      </w:r>
      <w:proofErr w:type="spellEnd"/>
      <w:r w:rsidRPr="00A71DFD">
        <w:rPr>
          <w:rFonts w:ascii="Times New Roman" w:hAnsi="Times New Roman" w:cs="Times New Roman"/>
          <w:sz w:val="24"/>
          <w:szCs w:val="24"/>
        </w:rPr>
        <w:t xml:space="preserve"> не оказывается.</w:t>
      </w:r>
    </w:p>
    <w:p w:rsidR="00C55B50" w:rsidRPr="00A71DFD" w:rsidRDefault="00C55B50" w:rsidP="00B54742">
      <w:pPr>
        <w:spacing w:after="0" w:line="240" w:lineRule="auto"/>
        <w:ind w:firstLine="708"/>
        <w:jc w:val="both"/>
        <w:rPr>
          <w:rFonts w:ascii="Times New Roman" w:hAnsi="Times New Roman" w:cs="Times New Roman"/>
          <w:sz w:val="24"/>
          <w:szCs w:val="24"/>
        </w:rPr>
      </w:pPr>
      <w:r w:rsidRPr="00A71DFD">
        <w:rPr>
          <w:rFonts w:ascii="Times New Roman" w:hAnsi="Times New Roman" w:cs="Times New Roman"/>
          <w:sz w:val="24"/>
          <w:szCs w:val="24"/>
        </w:rPr>
        <w:t>1</w:t>
      </w:r>
      <w:r w:rsidR="00185E65" w:rsidRPr="00A71DFD">
        <w:rPr>
          <w:rFonts w:ascii="Times New Roman" w:hAnsi="Times New Roman" w:cs="Times New Roman"/>
          <w:sz w:val="24"/>
          <w:szCs w:val="24"/>
          <w:lang w:val="kk-KZ"/>
        </w:rPr>
        <w:t>1</w:t>
      </w:r>
      <w:r w:rsidRPr="00A71DFD">
        <w:rPr>
          <w:rFonts w:ascii="Times New Roman" w:hAnsi="Times New Roman" w:cs="Times New Roman"/>
          <w:sz w:val="24"/>
          <w:szCs w:val="24"/>
        </w:rPr>
        <w:t xml:space="preserve">. Обжалование решений, действий (бездействий) </w:t>
      </w:r>
      <w:proofErr w:type="spellStart"/>
      <w:r w:rsidRPr="00A71DFD">
        <w:rPr>
          <w:rFonts w:ascii="Times New Roman" w:hAnsi="Times New Roman" w:cs="Times New Roman"/>
          <w:sz w:val="24"/>
          <w:szCs w:val="24"/>
        </w:rPr>
        <w:t>услугодателя</w:t>
      </w:r>
      <w:proofErr w:type="spellEnd"/>
      <w:r w:rsidRPr="00A71DFD">
        <w:rPr>
          <w:rFonts w:ascii="Times New Roman" w:hAnsi="Times New Roman" w:cs="Times New Roman"/>
          <w:sz w:val="24"/>
          <w:szCs w:val="24"/>
        </w:rPr>
        <w:t xml:space="preserve"> и (или) их сотрудников по вопросам оказания государственных услуг осуществляется в соответствии с разделом 3 Стандарта.</w:t>
      </w:r>
    </w:p>
    <w:p w:rsidR="00A86BD3" w:rsidRDefault="00C55B50" w:rsidP="00B54742">
      <w:pPr>
        <w:pStyle w:val="a4"/>
        <w:spacing w:before="0" w:beforeAutospacing="0" w:after="0" w:afterAutospacing="0"/>
        <w:jc w:val="right"/>
        <w:rPr>
          <w:rFonts w:ascii="Times New Roman" w:hAnsi="Times New Roman"/>
          <w:color w:val="auto"/>
          <w:sz w:val="20"/>
          <w:szCs w:val="20"/>
        </w:rPr>
      </w:pPr>
      <w:r w:rsidRPr="00A71DFD">
        <w:rPr>
          <w:color w:val="auto"/>
          <w:sz w:val="24"/>
          <w:szCs w:val="24"/>
        </w:rPr>
        <w:br w:type="page"/>
      </w:r>
      <w:r w:rsidRPr="003B53B9">
        <w:rPr>
          <w:rFonts w:ascii="Times New Roman" w:hAnsi="Times New Roman"/>
          <w:color w:val="auto"/>
          <w:sz w:val="20"/>
          <w:szCs w:val="20"/>
        </w:rPr>
        <w:lastRenderedPageBreak/>
        <w:t xml:space="preserve">Приложение </w:t>
      </w:r>
      <w:r w:rsidR="00185E65" w:rsidRPr="003B53B9">
        <w:rPr>
          <w:rFonts w:ascii="Times New Roman" w:hAnsi="Times New Roman"/>
          <w:color w:val="auto"/>
          <w:sz w:val="20"/>
          <w:szCs w:val="20"/>
          <w:lang w:val="kk-KZ"/>
        </w:rPr>
        <w:t>1</w:t>
      </w:r>
      <w:r w:rsidR="00A86BD3">
        <w:rPr>
          <w:rFonts w:ascii="Times New Roman" w:hAnsi="Times New Roman"/>
          <w:color w:val="auto"/>
          <w:sz w:val="20"/>
          <w:szCs w:val="20"/>
        </w:rPr>
        <w:br/>
        <w:t xml:space="preserve">к регламенту государственной </w:t>
      </w:r>
      <w:r w:rsidRPr="003B53B9">
        <w:rPr>
          <w:rFonts w:ascii="Times New Roman" w:hAnsi="Times New Roman"/>
          <w:color w:val="auto"/>
          <w:sz w:val="20"/>
          <w:szCs w:val="20"/>
        </w:rPr>
        <w:t>услуги</w:t>
      </w:r>
    </w:p>
    <w:p w:rsidR="00C55B50" w:rsidRPr="003B53B9" w:rsidRDefault="00C55B50" w:rsidP="00B54742">
      <w:pPr>
        <w:pStyle w:val="a4"/>
        <w:spacing w:before="0" w:beforeAutospacing="0" w:after="0" w:afterAutospacing="0"/>
        <w:jc w:val="right"/>
        <w:rPr>
          <w:rFonts w:ascii="Times New Roman" w:hAnsi="Times New Roman"/>
          <w:color w:val="auto"/>
          <w:sz w:val="20"/>
          <w:szCs w:val="20"/>
        </w:rPr>
      </w:pPr>
      <w:r w:rsidRPr="003B53B9">
        <w:rPr>
          <w:rFonts w:ascii="Times New Roman" w:hAnsi="Times New Roman"/>
          <w:color w:val="auto"/>
          <w:sz w:val="20"/>
          <w:szCs w:val="20"/>
        </w:rPr>
        <w:t xml:space="preserve"> «Добровольное анонимное и</w:t>
      </w:r>
      <w:r w:rsidR="00A86BD3">
        <w:rPr>
          <w:rFonts w:ascii="Times New Roman" w:hAnsi="Times New Roman"/>
          <w:color w:val="auto"/>
          <w:sz w:val="20"/>
          <w:szCs w:val="20"/>
        </w:rPr>
        <w:t xml:space="preserve"> </w:t>
      </w:r>
      <w:r w:rsidRPr="003B53B9">
        <w:rPr>
          <w:rFonts w:ascii="Times New Roman" w:hAnsi="Times New Roman"/>
          <w:color w:val="auto"/>
          <w:sz w:val="20"/>
          <w:szCs w:val="20"/>
        </w:rPr>
        <w:t>обязательное конфиденциальное</w:t>
      </w:r>
    </w:p>
    <w:p w:rsidR="00C55B50" w:rsidRPr="003B53B9" w:rsidRDefault="00C55B50" w:rsidP="00B54742">
      <w:pPr>
        <w:pStyle w:val="a4"/>
        <w:spacing w:before="0" w:beforeAutospacing="0" w:after="0" w:afterAutospacing="0"/>
        <w:jc w:val="right"/>
        <w:rPr>
          <w:color w:val="auto"/>
          <w:sz w:val="20"/>
          <w:szCs w:val="20"/>
        </w:rPr>
      </w:pPr>
      <w:r w:rsidRPr="003B53B9">
        <w:rPr>
          <w:rFonts w:ascii="Times New Roman" w:hAnsi="Times New Roman"/>
          <w:color w:val="auto"/>
          <w:sz w:val="20"/>
          <w:szCs w:val="20"/>
        </w:rPr>
        <w:t>медицинское обследование</w:t>
      </w:r>
      <w:r w:rsidR="00A86BD3">
        <w:rPr>
          <w:rFonts w:ascii="Times New Roman" w:hAnsi="Times New Roman"/>
          <w:color w:val="auto"/>
          <w:sz w:val="20"/>
          <w:szCs w:val="20"/>
        </w:rPr>
        <w:t xml:space="preserve"> </w:t>
      </w:r>
      <w:r w:rsidRPr="003B53B9">
        <w:rPr>
          <w:rFonts w:ascii="Times New Roman" w:hAnsi="Times New Roman"/>
          <w:color w:val="auto"/>
          <w:sz w:val="20"/>
          <w:szCs w:val="20"/>
        </w:rPr>
        <w:t>на наличие ВИЧ-инфекции»</w:t>
      </w:r>
    </w:p>
    <w:p w:rsidR="00C55B50" w:rsidRPr="003B53B9" w:rsidRDefault="00C55B50" w:rsidP="00B54742">
      <w:pPr>
        <w:pStyle w:val="a4"/>
        <w:spacing w:before="0" w:beforeAutospacing="0" w:after="0" w:afterAutospacing="0"/>
        <w:rPr>
          <w:color w:val="auto"/>
          <w:sz w:val="20"/>
          <w:szCs w:val="20"/>
        </w:rPr>
      </w:pPr>
    </w:p>
    <w:p w:rsidR="00C55B50" w:rsidRPr="003B53B9" w:rsidRDefault="00C55B50" w:rsidP="00B54742">
      <w:pPr>
        <w:pStyle w:val="3"/>
        <w:jc w:val="center"/>
        <w:rPr>
          <w:rFonts w:ascii="Times New Roman" w:hAnsi="Times New Roman" w:cs="Times New Roman"/>
        </w:rPr>
      </w:pPr>
      <w:r w:rsidRPr="003B53B9">
        <w:rPr>
          <w:rFonts w:ascii="Times New Roman" w:hAnsi="Times New Roman" w:cs="Times New Roman"/>
        </w:rPr>
        <w:t>Блок-схема</w:t>
      </w:r>
    </w:p>
    <w:p w:rsidR="00C55B50" w:rsidRPr="003B53B9" w:rsidRDefault="00C55B50" w:rsidP="00B54742">
      <w:pPr>
        <w:pStyle w:val="3"/>
        <w:jc w:val="center"/>
        <w:rPr>
          <w:rFonts w:ascii="Times New Roman" w:hAnsi="Times New Roman" w:cs="Times New Roman"/>
        </w:rPr>
      </w:pPr>
      <w:r w:rsidRPr="003B53B9">
        <w:rPr>
          <w:rFonts w:ascii="Times New Roman" w:hAnsi="Times New Roman" w:cs="Times New Roman"/>
        </w:rPr>
        <w:t>прохождения каждого действия (процедуры)</w:t>
      </w:r>
      <w:r w:rsidR="00A86BD3">
        <w:rPr>
          <w:rFonts w:ascii="Times New Roman" w:hAnsi="Times New Roman" w:cs="Times New Roman"/>
        </w:rPr>
        <w:t xml:space="preserve"> </w:t>
      </w:r>
      <w:r w:rsidRPr="003B53B9">
        <w:rPr>
          <w:rFonts w:ascii="Times New Roman" w:hAnsi="Times New Roman" w:cs="Times New Roman"/>
        </w:rPr>
        <w:t xml:space="preserve">с указанием длительности каждой процедуры </w:t>
      </w:r>
    </w:p>
    <w:p w:rsidR="00C55B50" w:rsidRPr="00A71DFD" w:rsidRDefault="00C55B50" w:rsidP="00B54742">
      <w:pPr>
        <w:pStyle w:val="3"/>
        <w:rPr>
          <w:sz w:val="24"/>
          <w:szCs w:val="24"/>
        </w:rPr>
      </w:pPr>
    </w:p>
    <w:p w:rsidR="00C55B50" w:rsidRPr="00A71DFD" w:rsidRDefault="002931EB" w:rsidP="00B54742">
      <w:pPr>
        <w:pStyle w:val="3"/>
        <w:rPr>
          <w:sz w:val="24"/>
          <w:szCs w:val="24"/>
        </w:rPr>
      </w:pPr>
      <w:r>
        <w:rPr>
          <w:noProof/>
          <w:sz w:val="24"/>
          <w:szCs w:val="24"/>
        </w:rPr>
        <w:pict>
          <v:rect id="_x0000_s1034" style="position:absolute;left:0;text-align:left;margin-left:291.35pt;margin-top:5.75pt;width:190.5pt;height:113.3pt;z-index:251624448">
            <v:textbox style="mso-next-textbox:#_x0000_s1034">
              <w:txbxContent>
                <w:p w:rsidR="00C55B50" w:rsidRPr="001475F1" w:rsidRDefault="00C55B50" w:rsidP="0012334F">
                  <w:pPr>
                    <w:pStyle w:val="a4"/>
                    <w:spacing w:before="0" w:beforeAutospacing="0" w:after="0" w:afterAutospacing="0"/>
                    <w:jc w:val="center"/>
                    <w:rPr>
                      <w:rFonts w:ascii="Times New Roman" w:hAnsi="Times New Roman"/>
                    </w:rPr>
                  </w:pPr>
                  <w:r w:rsidRPr="001475F1">
                    <w:rPr>
                      <w:rFonts w:ascii="Times New Roman" w:hAnsi="Times New Roman"/>
                      <w:color w:val="auto"/>
                      <w:sz w:val="20"/>
                      <w:szCs w:val="20"/>
                      <w:lang w:val="kk-KZ"/>
                    </w:rPr>
                    <w:t xml:space="preserve">бригада диагностической лаборатории центра СПИД </w:t>
                  </w:r>
                  <w:r w:rsidRPr="001475F1">
                    <w:rPr>
                      <w:rFonts w:ascii="Times New Roman" w:hAnsi="Times New Roman"/>
                      <w:color w:val="auto"/>
                      <w:sz w:val="20"/>
                      <w:szCs w:val="20"/>
                    </w:rPr>
                    <w:t>проводит исследование пробы крови на наличие ВИЧ-инфекции, оформляет отрицательный результат и передает в кабинет ПСК, при положительном результате передает информацию в эпидемиологический отдел для организации запроса</w:t>
                  </w:r>
                  <w:r w:rsidR="006D3037">
                    <w:rPr>
                      <w:rFonts w:ascii="Times New Roman" w:hAnsi="Times New Roman"/>
                      <w:color w:val="auto"/>
                      <w:sz w:val="20"/>
                      <w:szCs w:val="20"/>
                    </w:rPr>
                    <w:t xml:space="preserve"> С2</w:t>
                  </w:r>
                  <w:r w:rsidRPr="001475F1">
                    <w:rPr>
                      <w:rFonts w:ascii="Times New Roman" w:hAnsi="Times New Roman"/>
                      <w:color w:val="auto"/>
                      <w:sz w:val="20"/>
                      <w:szCs w:val="20"/>
                    </w:rPr>
                    <w:t>, не более 35 часов</w:t>
                  </w:r>
                </w:p>
              </w:txbxContent>
            </v:textbox>
          </v:rect>
        </w:pict>
      </w:r>
      <w:r>
        <w:rPr>
          <w:noProof/>
          <w:sz w:val="24"/>
          <w:szCs w:val="24"/>
        </w:rPr>
        <w:pict>
          <v:rect id="_x0000_s1031" style="position:absolute;left:0;text-align:left;margin-left:132.35pt;margin-top:6.1pt;width:144.75pt;height:90pt;z-index:251623424">
            <v:textbox style="mso-next-textbox:#_x0000_s1031">
              <w:txbxContent>
                <w:p w:rsidR="00C55B50" w:rsidRPr="003E4304" w:rsidRDefault="00C55B50" w:rsidP="003B53B9">
                  <w:pPr>
                    <w:spacing w:line="240" w:lineRule="auto"/>
                    <w:jc w:val="center"/>
                    <w:rPr>
                      <w:rFonts w:ascii="Times New Roman" w:hAnsi="Times New Roman" w:cs="Times New Roman"/>
                      <w:sz w:val="20"/>
                      <w:szCs w:val="20"/>
                    </w:rPr>
                  </w:pPr>
                  <w:r w:rsidRPr="00D8200C">
                    <w:rPr>
                      <w:rStyle w:val="s0"/>
                      <w:rFonts w:ascii="Times New Roman" w:hAnsi="Times New Roman" w:cs="Times New Roman"/>
                      <w:sz w:val="20"/>
                      <w:szCs w:val="20"/>
                    </w:rPr>
                    <w:t xml:space="preserve">медицинская сестра кабинета забора крови производит забор крови, регистрирует, не более 20 минут, организует доставку пробы крови в лабораторию центра СПИД, </w:t>
                  </w:r>
                  <w:r w:rsidR="00B61C70" w:rsidRPr="00D8200C">
                    <w:rPr>
                      <w:rStyle w:val="s0"/>
                      <w:rFonts w:ascii="Times New Roman" w:hAnsi="Times New Roman" w:cs="Times New Roman"/>
                      <w:sz w:val="20"/>
                      <w:szCs w:val="20"/>
                    </w:rPr>
                    <w:t>не</w:t>
                  </w:r>
                  <w:r w:rsidR="00B61C70">
                    <w:rPr>
                      <w:rStyle w:val="s0"/>
                      <w:rFonts w:ascii="Times New Roman" w:hAnsi="Times New Roman" w:cs="Times New Roman"/>
                      <w:sz w:val="20"/>
                      <w:szCs w:val="20"/>
                    </w:rPr>
                    <w:t xml:space="preserve"> </w:t>
                  </w:r>
                  <w:r w:rsidR="00B61C70" w:rsidRPr="00D8200C">
                    <w:rPr>
                      <w:rStyle w:val="s0"/>
                      <w:rFonts w:ascii="Times New Roman" w:hAnsi="Times New Roman" w:cs="Times New Roman"/>
                      <w:sz w:val="20"/>
                      <w:szCs w:val="20"/>
                    </w:rPr>
                    <w:t>более</w:t>
                  </w:r>
                  <w:r w:rsidRPr="00D8200C">
                    <w:rPr>
                      <w:rStyle w:val="s0"/>
                      <w:rFonts w:ascii="Times New Roman" w:hAnsi="Times New Roman" w:cs="Times New Roman"/>
                      <w:sz w:val="20"/>
                      <w:szCs w:val="20"/>
                    </w:rPr>
                    <w:t xml:space="preserve"> 24 часов</w:t>
                  </w:r>
                </w:p>
              </w:txbxContent>
            </v:textbox>
          </v:rect>
        </w:pict>
      </w:r>
      <w:r>
        <w:rPr>
          <w:noProof/>
          <w:sz w:val="24"/>
          <w:szCs w:val="24"/>
        </w:rPr>
        <w:pict>
          <v:rect id="_x0000_s1030" style="position:absolute;left:0;text-align:left;margin-left:-4.9pt;margin-top:5.75pt;width:123.85pt;height:90pt;z-index:251627520">
            <v:textbox style="mso-next-textbox:#_x0000_s1030">
              <w:txbxContent>
                <w:p w:rsidR="00C55B50" w:rsidRPr="006008C3" w:rsidRDefault="00046392" w:rsidP="00A86BD3">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s0"/>
                      <w:rFonts w:ascii="Times New Roman" w:hAnsi="Times New Roman" w:cs="Times New Roman"/>
                      <w:sz w:val="20"/>
                      <w:szCs w:val="20"/>
                    </w:rPr>
                  </w:pPr>
                  <w:r>
                    <w:rPr>
                      <w:rStyle w:val="s0"/>
                      <w:rFonts w:ascii="Times New Roman" w:hAnsi="Times New Roman" w:cs="Times New Roman"/>
                      <w:sz w:val="20"/>
                      <w:szCs w:val="20"/>
                    </w:rPr>
                    <w:t>в</w:t>
                  </w:r>
                  <w:r w:rsidR="00C55B50" w:rsidRPr="006008C3">
                    <w:rPr>
                      <w:rStyle w:val="s0"/>
                      <w:rFonts w:ascii="Times New Roman" w:hAnsi="Times New Roman" w:cs="Times New Roman"/>
                      <w:sz w:val="20"/>
                      <w:szCs w:val="20"/>
                    </w:rPr>
                    <w:t>рач</w:t>
                  </w:r>
                  <w:r w:rsidR="00C55B50">
                    <w:rPr>
                      <w:rStyle w:val="s0"/>
                      <w:rFonts w:ascii="Times New Roman" w:hAnsi="Times New Roman" w:cs="Times New Roman"/>
                      <w:sz w:val="20"/>
                      <w:szCs w:val="20"/>
                    </w:rPr>
                    <w:t xml:space="preserve">  ПСК</w:t>
                  </w:r>
                  <w:r w:rsidR="00C55B50" w:rsidRPr="006008C3">
                    <w:rPr>
                      <w:rStyle w:val="s0"/>
                      <w:rFonts w:ascii="Times New Roman" w:hAnsi="Times New Roman" w:cs="Times New Roman"/>
                      <w:sz w:val="20"/>
                      <w:szCs w:val="20"/>
                    </w:rPr>
                    <w:t xml:space="preserve"> проводит </w:t>
                  </w:r>
                  <w:proofErr w:type="spellStart"/>
                  <w:r w:rsidR="00C55B50" w:rsidRPr="006008C3">
                    <w:rPr>
                      <w:rStyle w:val="s0"/>
                      <w:rFonts w:ascii="Times New Roman" w:hAnsi="Times New Roman" w:cs="Times New Roman"/>
                      <w:sz w:val="20"/>
                      <w:szCs w:val="20"/>
                    </w:rPr>
                    <w:t>дотестовое</w:t>
                  </w:r>
                  <w:proofErr w:type="spellEnd"/>
                  <w:r w:rsidR="00C55B50" w:rsidRPr="006008C3">
                    <w:rPr>
                      <w:rStyle w:val="s0"/>
                      <w:rFonts w:ascii="Times New Roman" w:hAnsi="Times New Roman" w:cs="Times New Roman"/>
                      <w:sz w:val="20"/>
                      <w:szCs w:val="20"/>
                    </w:rPr>
                    <w:t xml:space="preserve"> консультирование по вопросам </w:t>
                  </w:r>
                  <w:r w:rsidR="00B61C70" w:rsidRPr="006008C3">
                    <w:rPr>
                      <w:rStyle w:val="s0"/>
                      <w:rFonts w:ascii="Times New Roman" w:hAnsi="Times New Roman" w:cs="Times New Roman"/>
                      <w:sz w:val="20"/>
                      <w:szCs w:val="20"/>
                    </w:rPr>
                    <w:t>ВИЧ-инфекции,</w:t>
                  </w:r>
                  <w:r w:rsidR="00A86BD3">
                    <w:rPr>
                      <w:rStyle w:val="s0"/>
                      <w:rFonts w:ascii="Times New Roman" w:hAnsi="Times New Roman" w:cs="Times New Roman"/>
                      <w:sz w:val="20"/>
                      <w:szCs w:val="20"/>
                    </w:rPr>
                    <w:t xml:space="preserve"> </w:t>
                  </w:r>
                  <w:r w:rsidR="00B61C70" w:rsidRPr="006008C3">
                    <w:rPr>
                      <w:rStyle w:val="s0"/>
                      <w:rFonts w:ascii="Times New Roman" w:hAnsi="Times New Roman" w:cs="Times New Roman"/>
                      <w:sz w:val="20"/>
                      <w:szCs w:val="20"/>
                    </w:rPr>
                    <w:t>заполняет</w:t>
                  </w:r>
                  <w:r w:rsidR="00C55B50">
                    <w:rPr>
                      <w:rStyle w:val="s0"/>
                      <w:rFonts w:ascii="Times New Roman" w:hAnsi="Times New Roman" w:cs="Times New Roman"/>
                      <w:sz w:val="20"/>
                      <w:szCs w:val="20"/>
                    </w:rPr>
                    <w:t xml:space="preserve"> направление, не более 40 минут</w:t>
                  </w:r>
                </w:p>
                <w:p w:rsidR="00C55B50" w:rsidRDefault="00C55B50" w:rsidP="00E45430">
                  <w:pPr>
                    <w:ind w:left="360"/>
                  </w:pPr>
                </w:p>
              </w:txbxContent>
            </v:textbox>
          </v:rect>
        </w:pict>
      </w:r>
    </w:p>
    <w:p w:rsidR="00C55B50" w:rsidRPr="00A71DFD" w:rsidRDefault="002931EB" w:rsidP="00B54742">
      <w:pPr>
        <w:pStyle w:val="3"/>
        <w:rPr>
          <w:sz w:val="24"/>
          <w:szCs w:val="24"/>
        </w:rPr>
      </w:pPr>
      <w:r>
        <w:rPr>
          <w:noProof/>
          <w:sz w:val="24"/>
          <w:szCs w:val="24"/>
        </w:rPr>
        <w:pict>
          <v:line id="_x0000_s1028" style="position:absolute;left:0;text-align:left;z-index:251625472" from="252pt,92.4pt" to="252pt,92.4pt">
            <v:stroke endarrow="block"/>
          </v:line>
        </w:pict>
      </w:r>
    </w:p>
    <w:p w:rsidR="00C55B50" w:rsidRPr="00A71DFD" w:rsidRDefault="002931EB" w:rsidP="00B54742">
      <w:pPr>
        <w:spacing w:after="0" w:line="240" w:lineRule="auto"/>
        <w:rPr>
          <w:rFonts w:ascii="Times New Roman" w:hAnsi="Times New Roman" w:cs="Times New Roman"/>
          <w:sz w:val="24"/>
          <w:szCs w:val="24"/>
        </w:rPr>
      </w:pPr>
      <w:r>
        <w:rPr>
          <w:noProof/>
          <w:sz w:val="24"/>
          <w:szCs w:val="24"/>
        </w:rPr>
        <w:pict>
          <v:line id="_x0000_s1036" style="position:absolute;z-index:251633664" from="274.1pt,9.45pt" to="291.35pt,9.45pt">
            <v:stroke endarrow="block"/>
          </v:line>
        </w:pict>
      </w:r>
      <w:r>
        <w:rPr>
          <w:noProof/>
          <w:sz w:val="24"/>
          <w:szCs w:val="24"/>
        </w:rPr>
        <w:pict>
          <v:line id="_x0000_s1032" style="position:absolute;z-index:251631616" from="118.95pt,9.45pt" to="132.35pt,9.45pt">
            <v:stroke endarrow="block"/>
          </v:line>
        </w:pict>
      </w:r>
    </w:p>
    <w:p w:rsidR="00C55B50" w:rsidRPr="00A71DFD" w:rsidRDefault="00C55B50" w:rsidP="00B54742">
      <w:pPr>
        <w:spacing w:after="0" w:line="240" w:lineRule="auto"/>
        <w:rPr>
          <w:rFonts w:ascii="Times New Roman" w:hAnsi="Times New Roman" w:cs="Times New Roman"/>
          <w:sz w:val="24"/>
          <w:szCs w:val="24"/>
        </w:rPr>
      </w:pPr>
    </w:p>
    <w:p w:rsidR="00C55B50" w:rsidRPr="00A71DFD" w:rsidRDefault="00C55B50" w:rsidP="00B54742">
      <w:pPr>
        <w:spacing w:after="0" w:line="240" w:lineRule="auto"/>
        <w:rPr>
          <w:rFonts w:ascii="Times New Roman" w:hAnsi="Times New Roman" w:cs="Times New Roman"/>
          <w:sz w:val="24"/>
          <w:szCs w:val="24"/>
        </w:rPr>
      </w:pPr>
    </w:p>
    <w:p w:rsidR="00C55B50" w:rsidRPr="00A71DFD" w:rsidRDefault="00C55B50" w:rsidP="00B54742">
      <w:pPr>
        <w:spacing w:after="0" w:line="240" w:lineRule="auto"/>
        <w:rPr>
          <w:rFonts w:ascii="Times New Roman" w:hAnsi="Times New Roman" w:cs="Times New Roman"/>
          <w:sz w:val="24"/>
          <w:szCs w:val="24"/>
        </w:rPr>
      </w:pPr>
    </w:p>
    <w:p w:rsidR="00C55B50" w:rsidRPr="00A71DFD" w:rsidRDefault="002931EB" w:rsidP="00B54742">
      <w:pPr>
        <w:spacing w:after="0" w:line="240" w:lineRule="auto"/>
        <w:rPr>
          <w:rFonts w:ascii="Times New Roman" w:hAnsi="Times New Roman" w:cs="Times New Roman"/>
          <w:sz w:val="24"/>
          <w:szCs w:val="24"/>
        </w:rPr>
      </w:pPr>
      <w:r>
        <w:rPr>
          <w:noProof/>
          <w:sz w:val="24"/>
          <w:szCs w:val="24"/>
        </w:rPr>
        <w:pict>
          <v:line id="_x0000_s1029" style="position:absolute;flip:x y;z-index:251630592" from="118.95pt,11.6pt" to="118.95pt,54.75pt">
            <v:stroke endarrow="block"/>
          </v:line>
        </w:pict>
      </w:r>
    </w:p>
    <w:p w:rsidR="00C55B50" w:rsidRPr="00A71DFD" w:rsidRDefault="00C55B50" w:rsidP="00B54742">
      <w:pPr>
        <w:spacing w:after="0" w:line="240" w:lineRule="auto"/>
        <w:rPr>
          <w:rFonts w:ascii="Times New Roman" w:hAnsi="Times New Roman" w:cs="Times New Roman"/>
          <w:sz w:val="24"/>
          <w:szCs w:val="24"/>
        </w:rPr>
      </w:pPr>
    </w:p>
    <w:p w:rsidR="00C55B50" w:rsidRPr="00A71DFD" w:rsidRDefault="002931EB" w:rsidP="00B54742">
      <w:pPr>
        <w:spacing w:after="0" w:line="240" w:lineRule="auto"/>
        <w:rPr>
          <w:rFonts w:ascii="Times New Roman" w:hAnsi="Times New Roman" w:cs="Times New Roman"/>
          <w:sz w:val="24"/>
          <w:szCs w:val="24"/>
        </w:rPr>
      </w:pPr>
      <w:r>
        <w:rPr>
          <w:noProof/>
          <w:sz w:val="24"/>
          <w:szCs w:val="24"/>
        </w:rPr>
        <w:pict>
          <v:shapetype id="_x0000_t32" coordsize="21600,21600" o:spt="32" o:oned="t" path="m,l21600,21600e" filled="f">
            <v:path arrowok="t" fillok="f" o:connecttype="none"/>
            <o:lock v:ext="edit" shapetype="t"/>
          </v:shapetype>
          <v:shape id="_x0000_s1106" type="#_x0000_t32" style="position:absolute;margin-left:472.85pt;margin-top:7.3pt;width:0;height:84.45pt;z-index:251698176" o:connectortype="straight">
            <v:stroke endarrow="block"/>
          </v:shape>
        </w:pict>
      </w:r>
      <w:r>
        <w:rPr>
          <w:noProof/>
          <w:sz w:val="24"/>
          <w:szCs w:val="24"/>
        </w:rPr>
        <w:pict>
          <v:line id="_x0000_s1033" style="position:absolute;z-index:251632640" from="347.6pt,7.3pt" to="347.6pt,30.9pt">
            <v:stroke endarrow="block"/>
          </v:line>
        </w:pict>
      </w:r>
    </w:p>
    <w:p w:rsidR="00C55B50" w:rsidRPr="00A71DFD" w:rsidRDefault="002931EB" w:rsidP="00B54742">
      <w:pPr>
        <w:spacing w:after="0" w:line="240" w:lineRule="auto"/>
        <w:rPr>
          <w:rFonts w:ascii="Times New Roman" w:hAnsi="Times New Roman" w:cs="Times New Roman"/>
          <w:sz w:val="24"/>
          <w:szCs w:val="24"/>
        </w:rPr>
      </w:pPr>
      <w:r>
        <w:rPr>
          <w:noProof/>
          <w:sz w:val="24"/>
          <w:szCs w:val="24"/>
        </w:rPr>
        <w:pict>
          <v:oval id="_x0000_s1027" style="position:absolute;margin-left:76.1pt;margin-top:13.35pt;width:132pt;height:51.75pt;z-index:251629568">
            <v:textbox style="mso-next-textbox:#_x0000_s1027">
              <w:txbxContent>
                <w:p w:rsidR="00C55B50" w:rsidRPr="001475F1" w:rsidRDefault="00C55B50" w:rsidP="004453F0">
                  <w:pPr>
                    <w:jc w:val="center"/>
                    <w:rPr>
                      <w:rFonts w:ascii="Times New Roman" w:hAnsi="Times New Roman" w:cs="Times New Roman"/>
                      <w:sz w:val="20"/>
                      <w:szCs w:val="20"/>
                    </w:rPr>
                  </w:pPr>
                  <w:proofErr w:type="spellStart"/>
                  <w:r w:rsidRPr="001475F1">
                    <w:rPr>
                      <w:rFonts w:ascii="Times New Roman" w:hAnsi="Times New Roman" w:cs="Times New Roman"/>
                      <w:bCs/>
                      <w:sz w:val="20"/>
                      <w:szCs w:val="20"/>
                    </w:rPr>
                    <w:t>У</w:t>
                  </w:r>
                  <w:r w:rsidRPr="001475F1">
                    <w:rPr>
                      <w:rFonts w:ascii="Times New Roman" w:hAnsi="Times New Roman" w:cs="Times New Roman"/>
                      <w:sz w:val="20"/>
                      <w:szCs w:val="20"/>
                    </w:rPr>
                    <w:t>слугополучатель</w:t>
                  </w:r>
                  <w:proofErr w:type="spellEnd"/>
                </w:p>
              </w:txbxContent>
            </v:textbox>
          </v:oval>
        </w:pict>
      </w:r>
    </w:p>
    <w:p w:rsidR="00C55B50" w:rsidRPr="00A71DFD" w:rsidRDefault="002931EB" w:rsidP="00B54742">
      <w:pPr>
        <w:spacing w:after="0" w:line="240" w:lineRule="auto"/>
        <w:rPr>
          <w:rFonts w:ascii="Times New Roman" w:hAnsi="Times New Roman" w:cs="Times New Roman"/>
          <w:sz w:val="24"/>
          <w:szCs w:val="24"/>
        </w:rPr>
      </w:pPr>
      <w:r>
        <w:rPr>
          <w:noProof/>
          <w:sz w:val="24"/>
          <w:szCs w:val="24"/>
        </w:rPr>
        <w:pict>
          <v:rect id="_x0000_s1037" style="position:absolute;margin-left:314.4pt;margin-top:3.3pt;width:141.2pt;height:43.15pt;z-index:251626496">
            <v:textbox style="mso-next-textbox:#_x0000_s1037">
              <w:txbxContent>
                <w:p w:rsidR="00C55B50" w:rsidRPr="002B646E" w:rsidRDefault="006D3037" w:rsidP="00A86BD3">
                  <w:pPr>
                    <w:spacing w:line="240" w:lineRule="auto"/>
                    <w:jc w:val="center"/>
                    <w:rPr>
                      <w:rFonts w:ascii="Times New Roman" w:hAnsi="Times New Roman" w:cs="Times New Roman"/>
                      <w:sz w:val="20"/>
                      <w:szCs w:val="20"/>
                    </w:rPr>
                  </w:pPr>
                  <w:r>
                    <w:rPr>
                      <w:rFonts w:ascii="Times New Roman" w:hAnsi="Times New Roman" w:cs="Times New Roman"/>
                      <w:sz w:val="20"/>
                      <w:szCs w:val="20"/>
                    </w:rPr>
                    <w:t>в</w:t>
                  </w:r>
                  <w:r w:rsidR="00C55B50" w:rsidRPr="002B646E">
                    <w:rPr>
                      <w:rFonts w:ascii="Times New Roman" w:hAnsi="Times New Roman" w:cs="Times New Roman"/>
                      <w:sz w:val="20"/>
                      <w:szCs w:val="20"/>
                    </w:rPr>
                    <w:t xml:space="preserve">ыдача </w:t>
                  </w:r>
                  <w:r w:rsidR="00B61C70" w:rsidRPr="002B646E">
                    <w:rPr>
                      <w:rFonts w:ascii="Times New Roman" w:hAnsi="Times New Roman" w:cs="Times New Roman"/>
                      <w:sz w:val="20"/>
                      <w:szCs w:val="20"/>
                    </w:rPr>
                    <w:t>справки-сертификат</w:t>
                  </w:r>
                  <w:r w:rsidR="00B61C70">
                    <w:rPr>
                      <w:rFonts w:ascii="Times New Roman" w:hAnsi="Times New Roman" w:cs="Times New Roman"/>
                      <w:sz w:val="20"/>
                      <w:szCs w:val="20"/>
                    </w:rPr>
                    <w:t>а в</w:t>
                  </w:r>
                  <w:r w:rsidR="00C55B50">
                    <w:rPr>
                      <w:rFonts w:ascii="Times New Roman" w:hAnsi="Times New Roman" w:cs="Times New Roman"/>
                      <w:sz w:val="20"/>
                      <w:szCs w:val="20"/>
                    </w:rPr>
                    <w:t xml:space="preserve"> ходе </w:t>
                  </w:r>
                  <w:r w:rsidR="00B61C70">
                    <w:rPr>
                      <w:rFonts w:ascii="Times New Roman" w:hAnsi="Times New Roman" w:cs="Times New Roman"/>
                      <w:sz w:val="20"/>
                      <w:szCs w:val="20"/>
                    </w:rPr>
                    <w:t>после тестового</w:t>
                  </w:r>
                  <w:r w:rsidR="00C55B50">
                    <w:rPr>
                      <w:rFonts w:ascii="Times New Roman" w:hAnsi="Times New Roman" w:cs="Times New Roman"/>
                      <w:sz w:val="20"/>
                      <w:szCs w:val="20"/>
                    </w:rPr>
                    <w:t xml:space="preserve"> консультирования</w:t>
                  </w:r>
                </w:p>
              </w:txbxContent>
            </v:textbox>
          </v:rect>
        </w:pict>
      </w:r>
    </w:p>
    <w:p w:rsidR="00C55B50" w:rsidRPr="00A71DFD" w:rsidRDefault="002931EB" w:rsidP="00B54742">
      <w:pPr>
        <w:spacing w:after="0" w:line="240" w:lineRule="auto"/>
        <w:rPr>
          <w:rFonts w:ascii="Times New Roman" w:hAnsi="Times New Roman" w:cs="Times New Roman"/>
          <w:sz w:val="24"/>
          <w:szCs w:val="24"/>
        </w:rPr>
      </w:pPr>
      <w:r>
        <w:rPr>
          <w:noProof/>
          <w:sz w:val="24"/>
          <w:szCs w:val="24"/>
        </w:rPr>
        <w:pict>
          <v:shape id="_x0000_s1035" type="#_x0000_t32" style="position:absolute;margin-left:208.1pt;margin-top:3.75pt;width:106.3pt;height:.05pt;flip:x;z-index:251648000" o:connectortype="straight">
            <v:stroke endarrow="block"/>
          </v:shape>
        </w:pict>
      </w:r>
    </w:p>
    <w:p w:rsidR="00C55B50" w:rsidRPr="00A71DFD" w:rsidRDefault="00C55B50" w:rsidP="00B54742">
      <w:pPr>
        <w:spacing w:after="0" w:line="240" w:lineRule="auto"/>
        <w:rPr>
          <w:rFonts w:ascii="Times New Roman" w:hAnsi="Times New Roman" w:cs="Times New Roman"/>
          <w:sz w:val="24"/>
          <w:szCs w:val="24"/>
        </w:rPr>
      </w:pPr>
    </w:p>
    <w:p w:rsidR="00C55B50" w:rsidRPr="00A71DFD" w:rsidRDefault="002931EB" w:rsidP="00B54742">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107" type="#_x0000_t32" style="position:absolute;margin-left:189.35pt;margin-top:.15pt;width:0;height:231.4pt;flip:y;z-index:251699200" o:connectortype="straight">
            <v:stroke endarrow="block"/>
          </v:shape>
        </w:pict>
      </w:r>
      <w:r>
        <w:rPr>
          <w:rFonts w:ascii="Times New Roman" w:hAnsi="Times New Roman" w:cs="Times New Roman"/>
          <w:noProof/>
          <w:sz w:val="24"/>
          <w:szCs w:val="24"/>
        </w:rPr>
        <w:pict>
          <v:shape id="_x0000_s1104" type="#_x0000_t32" style="position:absolute;margin-left:142.1pt;margin-top:9.9pt;width:0;height:78.75pt;flip:y;z-index:251697152" o:connectortype="straight">
            <v:stroke endarrow="block"/>
          </v:shape>
        </w:pict>
      </w:r>
    </w:p>
    <w:p w:rsidR="00C55B50" w:rsidRPr="00A71DFD" w:rsidRDefault="002931EB" w:rsidP="00B54742">
      <w:pPr>
        <w:spacing w:after="0" w:line="240" w:lineRule="auto"/>
        <w:rPr>
          <w:rFonts w:ascii="Times New Roman" w:hAnsi="Times New Roman" w:cs="Times New Roman"/>
          <w:sz w:val="24"/>
          <w:szCs w:val="24"/>
        </w:rPr>
      </w:pPr>
      <w:r>
        <w:rPr>
          <w:noProof/>
          <w:sz w:val="24"/>
          <w:szCs w:val="24"/>
        </w:rPr>
        <w:pict>
          <v:rect id="_x0000_s1038" style="position:absolute;margin-left:300.35pt;margin-top:8.95pt;width:183.75pt;height:69.7pt;z-index:251634688">
            <v:textbox style="mso-next-textbox:#_x0000_s1038">
              <w:txbxContent>
                <w:p w:rsidR="00C55B50" w:rsidRPr="002B646E" w:rsidRDefault="006D3037" w:rsidP="008C46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э</w:t>
                  </w:r>
                  <w:r w:rsidR="00C55B50" w:rsidRPr="00847559">
                    <w:rPr>
                      <w:rFonts w:ascii="Times New Roman" w:hAnsi="Times New Roman" w:cs="Times New Roman"/>
                      <w:sz w:val="20"/>
                      <w:szCs w:val="20"/>
                    </w:rPr>
                    <w:t>пидемиологический отдел центра СПИД</w:t>
                  </w:r>
                  <w:r w:rsidR="00C55B50" w:rsidRPr="002B646E">
                    <w:rPr>
                      <w:rFonts w:ascii="Times New Roman" w:hAnsi="Times New Roman" w:cs="Times New Roman"/>
                      <w:sz w:val="20"/>
                      <w:szCs w:val="20"/>
                    </w:rPr>
                    <w:t xml:space="preserve">  организует запрос </w:t>
                  </w:r>
                  <w:r>
                    <w:rPr>
                      <w:rFonts w:ascii="Times New Roman" w:hAnsi="Times New Roman" w:cs="Times New Roman"/>
                      <w:sz w:val="20"/>
                      <w:szCs w:val="20"/>
                    </w:rPr>
                    <w:t>С</w:t>
                  </w:r>
                  <w:proofErr w:type="gramStart"/>
                  <w:r>
                    <w:rPr>
                      <w:rFonts w:ascii="Times New Roman" w:hAnsi="Times New Roman" w:cs="Times New Roman"/>
                      <w:sz w:val="20"/>
                      <w:szCs w:val="20"/>
                    </w:rPr>
                    <w:t>2</w:t>
                  </w:r>
                  <w:proofErr w:type="gramEnd"/>
                  <w:r w:rsidR="00C55B50" w:rsidRPr="002B646E">
                    <w:rPr>
                      <w:rFonts w:ascii="Times New Roman" w:hAnsi="Times New Roman" w:cs="Times New Roman"/>
                      <w:sz w:val="20"/>
                      <w:szCs w:val="20"/>
                    </w:rPr>
                    <w:t xml:space="preserve">, </w:t>
                  </w:r>
                  <w:r w:rsidR="00C55B50">
                    <w:rPr>
                      <w:rFonts w:ascii="Times New Roman" w:hAnsi="Times New Roman" w:cs="Times New Roman"/>
                      <w:sz w:val="20"/>
                      <w:szCs w:val="20"/>
                    </w:rPr>
                    <w:t>не более 1 рабочего</w:t>
                  </w:r>
                  <w:r w:rsidR="00C55B50" w:rsidRPr="002B646E">
                    <w:rPr>
                      <w:rFonts w:ascii="Times New Roman" w:hAnsi="Times New Roman" w:cs="Times New Roman"/>
                      <w:sz w:val="20"/>
                      <w:szCs w:val="20"/>
                    </w:rPr>
                    <w:t xml:space="preserve"> д</w:t>
                  </w:r>
                  <w:r w:rsidR="00C55B50">
                    <w:rPr>
                      <w:rFonts w:ascii="Times New Roman" w:hAnsi="Times New Roman" w:cs="Times New Roman"/>
                      <w:sz w:val="20"/>
                      <w:szCs w:val="20"/>
                    </w:rPr>
                    <w:t>ня</w:t>
                  </w:r>
                  <w:r w:rsidR="00C55B50" w:rsidRPr="002B646E">
                    <w:rPr>
                      <w:rFonts w:ascii="Times New Roman" w:hAnsi="Times New Roman" w:cs="Times New Roman"/>
                      <w:sz w:val="20"/>
                      <w:szCs w:val="20"/>
                    </w:rPr>
                    <w:t>.</w:t>
                  </w:r>
                  <w:r w:rsidR="00AD1B62">
                    <w:rPr>
                      <w:rFonts w:ascii="Times New Roman" w:hAnsi="Times New Roman" w:cs="Times New Roman"/>
                      <w:sz w:val="20"/>
                      <w:szCs w:val="20"/>
                    </w:rPr>
                    <w:t xml:space="preserve"> </w:t>
                  </w:r>
                  <w:r w:rsidR="00C55B50">
                    <w:rPr>
                      <w:rFonts w:ascii="Times New Roman" w:hAnsi="Times New Roman" w:cs="Times New Roman"/>
                      <w:sz w:val="20"/>
                      <w:szCs w:val="20"/>
                    </w:rPr>
                    <w:t xml:space="preserve">ПМСП </w:t>
                  </w:r>
                  <w:r w:rsidR="00C55B50" w:rsidRPr="002B646E">
                    <w:rPr>
                      <w:rFonts w:ascii="Times New Roman" w:hAnsi="Times New Roman" w:cs="Times New Roman"/>
                      <w:sz w:val="20"/>
                      <w:szCs w:val="20"/>
                    </w:rPr>
                    <w:t xml:space="preserve">организуют доставку </w:t>
                  </w:r>
                  <w:r>
                    <w:rPr>
                      <w:rFonts w:ascii="Times New Roman" w:hAnsi="Times New Roman" w:cs="Times New Roman"/>
                      <w:sz w:val="20"/>
                      <w:szCs w:val="20"/>
                    </w:rPr>
                    <w:t>С</w:t>
                  </w:r>
                  <w:proofErr w:type="gramStart"/>
                  <w:r>
                    <w:rPr>
                      <w:rFonts w:ascii="Times New Roman" w:hAnsi="Times New Roman" w:cs="Times New Roman"/>
                      <w:sz w:val="20"/>
                      <w:szCs w:val="20"/>
                    </w:rPr>
                    <w:t>2</w:t>
                  </w:r>
                  <w:proofErr w:type="gramEnd"/>
                  <w:r w:rsidR="00C55B50" w:rsidRPr="002B646E">
                    <w:rPr>
                      <w:rFonts w:ascii="Times New Roman" w:hAnsi="Times New Roman" w:cs="Times New Roman"/>
                      <w:sz w:val="20"/>
                      <w:szCs w:val="20"/>
                    </w:rPr>
                    <w:t xml:space="preserve"> в лабораторию центра СПИД, </w:t>
                  </w:r>
                  <w:r w:rsidR="00C55B50">
                    <w:rPr>
                      <w:rFonts w:ascii="Times New Roman" w:hAnsi="Times New Roman" w:cs="Times New Roman"/>
                      <w:sz w:val="20"/>
                      <w:szCs w:val="20"/>
                    </w:rPr>
                    <w:t>не более</w:t>
                  </w:r>
                  <w:r w:rsidR="00AD1B62">
                    <w:rPr>
                      <w:rFonts w:ascii="Times New Roman" w:hAnsi="Times New Roman" w:cs="Times New Roman"/>
                      <w:sz w:val="20"/>
                      <w:szCs w:val="20"/>
                    </w:rPr>
                    <w:t xml:space="preserve"> </w:t>
                  </w:r>
                  <w:r w:rsidR="00C55B50">
                    <w:rPr>
                      <w:rFonts w:ascii="Times New Roman" w:hAnsi="Times New Roman" w:cs="Times New Roman"/>
                      <w:sz w:val="20"/>
                      <w:szCs w:val="20"/>
                    </w:rPr>
                    <w:t>3 рабочих дней</w:t>
                  </w:r>
                  <w:r w:rsidR="00046392">
                    <w:rPr>
                      <w:rFonts w:ascii="Times New Roman" w:hAnsi="Times New Roman" w:cs="Times New Roman"/>
                      <w:sz w:val="20"/>
                      <w:szCs w:val="20"/>
                    </w:rPr>
                    <w:t>.</w:t>
                  </w:r>
                </w:p>
              </w:txbxContent>
            </v:textbox>
          </v:rect>
        </w:pict>
      </w:r>
    </w:p>
    <w:p w:rsidR="00C55B50" w:rsidRPr="00A71DFD" w:rsidRDefault="00C55B50" w:rsidP="00B54742">
      <w:pPr>
        <w:spacing w:after="0" w:line="240" w:lineRule="auto"/>
        <w:rPr>
          <w:rFonts w:ascii="Times New Roman" w:hAnsi="Times New Roman" w:cs="Times New Roman"/>
          <w:sz w:val="24"/>
          <w:szCs w:val="24"/>
        </w:rPr>
      </w:pPr>
    </w:p>
    <w:p w:rsidR="00C55B50" w:rsidRPr="00A71DFD" w:rsidRDefault="00C55B50" w:rsidP="00B54742">
      <w:pPr>
        <w:spacing w:after="0" w:line="240" w:lineRule="auto"/>
        <w:rPr>
          <w:rFonts w:ascii="Times New Roman" w:hAnsi="Times New Roman" w:cs="Times New Roman"/>
          <w:sz w:val="24"/>
          <w:szCs w:val="24"/>
        </w:rPr>
      </w:pPr>
    </w:p>
    <w:p w:rsidR="00C55B50" w:rsidRPr="00A71DFD" w:rsidRDefault="00C55B50" w:rsidP="00B54742">
      <w:pPr>
        <w:spacing w:after="0" w:line="240" w:lineRule="auto"/>
        <w:rPr>
          <w:rFonts w:ascii="Times New Roman" w:hAnsi="Times New Roman" w:cs="Times New Roman"/>
          <w:sz w:val="24"/>
          <w:szCs w:val="24"/>
        </w:rPr>
      </w:pPr>
    </w:p>
    <w:p w:rsidR="00C55B50" w:rsidRPr="00A71DFD" w:rsidRDefault="00C55B50" w:rsidP="00B54742">
      <w:pPr>
        <w:spacing w:after="0" w:line="240" w:lineRule="auto"/>
        <w:rPr>
          <w:rFonts w:ascii="Times New Roman" w:hAnsi="Times New Roman" w:cs="Times New Roman"/>
          <w:sz w:val="24"/>
          <w:szCs w:val="24"/>
        </w:rPr>
      </w:pPr>
    </w:p>
    <w:p w:rsidR="00C55B50" w:rsidRPr="00A71DFD" w:rsidRDefault="002931EB" w:rsidP="00B54742">
      <w:pPr>
        <w:spacing w:after="0" w:line="240" w:lineRule="auto"/>
        <w:rPr>
          <w:rFonts w:ascii="Times New Roman" w:hAnsi="Times New Roman" w:cs="Times New Roman"/>
          <w:sz w:val="24"/>
          <w:szCs w:val="24"/>
        </w:rPr>
      </w:pPr>
      <w:r>
        <w:rPr>
          <w:noProof/>
          <w:sz w:val="24"/>
          <w:szCs w:val="24"/>
        </w:rPr>
        <w:pict>
          <v:rect id="_x0000_s1051" style="position:absolute;margin-left:-9.4pt;margin-top:5.85pt;width:160.5pt;height:125.9pt;z-index:251637760">
            <v:textbox style="mso-next-textbox:#_x0000_s1051">
              <w:txbxContent>
                <w:p w:rsidR="00C55B50" w:rsidRPr="0028532D" w:rsidRDefault="00955702" w:rsidP="0095570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л</w:t>
                  </w:r>
                  <w:r w:rsidR="00C55B50" w:rsidRPr="00507D9F">
                    <w:rPr>
                      <w:rFonts w:ascii="Times New Roman" w:hAnsi="Times New Roman" w:cs="Times New Roman"/>
                      <w:sz w:val="20"/>
                      <w:szCs w:val="20"/>
                    </w:rPr>
                    <w:t>ечебно-профилактический отдел центра СПИ</w:t>
                  </w:r>
                  <w:proofErr w:type="gramStart"/>
                  <w:r w:rsidR="00C55B50" w:rsidRPr="00507D9F">
                    <w:rPr>
                      <w:rFonts w:ascii="Times New Roman" w:hAnsi="Times New Roman" w:cs="Times New Roman"/>
                      <w:sz w:val="20"/>
                      <w:szCs w:val="20"/>
                    </w:rPr>
                    <w:t>Д</w:t>
                  </w:r>
                  <w:r w:rsidR="00C55B50" w:rsidRPr="0028532D">
                    <w:rPr>
                      <w:rFonts w:ascii="Times New Roman" w:hAnsi="Times New Roman" w:cs="Times New Roman"/>
                      <w:sz w:val="20"/>
                      <w:szCs w:val="20"/>
                    </w:rPr>
                    <w:t>-</w:t>
                  </w:r>
                  <w:proofErr w:type="gramEnd"/>
                  <w:r w:rsidR="00C55B50" w:rsidRPr="0028532D">
                    <w:rPr>
                      <w:rFonts w:ascii="Times New Roman" w:hAnsi="Times New Roman" w:cs="Times New Roman"/>
                      <w:sz w:val="20"/>
                      <w:szCs w:val="20"/>
                    </w:rPr>
                    <w:t xml:space="preserve"> врач проводит </w:t>
                  </w:r>
                  <w:r w:rsidR="00B61C70" w:rsidRPr="0028532D">
                    <w:rPr>
                      <w:rFonts w:ascii="Times New Roman" w:hAnsi="Times New Roman" w:cs="Times New Roman"/>
                      <w:sz w:val="20"/>
                      <w:szCs w:val="20"/>
                    </w:rPr>
                    <w:t>после</w:t>
                  </w:r>
                  <w:r w:rsidR="00B61C70">
                    <w:rPr>
                      <w:rFonts w:ascii="Times New Roman" w:hAnsi="Times New Roman" w:cs="Times New Roman"/>
                      <w:sz w:val="20"/>
                      <w:szCs w:val="20"/>
                    </w:rPr>
                    <w:t xml:space="preserve"> </w:t>
                  </w:r>
                  <w:r w:rsidR="00B61C70" w:rsidRPr="0028532D">
                    <w:rPr>
                      <w:rFonts w:ascii="Times New Roman" w:hAnsi="Times New Roman" w:cs="Times New Roman"/>
                      <w:sz w:val="20"/>
                      <w:szCs w:val="20"/>
                    </w:rPr>
                    <w:t>тестовое</w:t>
                  </w:r>
                  <w:r w:rsidR="00B61C70">
                    <w:rPr>
                      <w:rFonts w:ascii="Times New Roman" w:hAnsi="Times New Roman" w:cs="Times New Roman"/>
                      <w:sz w:val="20"/>
                      <w:szCs w:val="20"/>
                    </w:rPr>
                    <w:t xml:space="preserve"> к</w:t>
                  </w:r>
                  <w:r w:rsidR="00B61C70" w:rsidRPr="0028532D">
                    <w:rPr>
                      <w:rFonts w:ascii="Times New Roman" w:hAnsi="Times New Roman" w:cs="Times New Roman"/>
                      <w:sz w:val="20"/>
                      <w:szCs w:val="20"/>
                    </w:rPr>
                    <w:t>онсультирование</w:t>
                  </w:r>
                  <w:r w:rsidR="00C55B50" w:rsidRPr="0028532D">
                    <w:rPr>
                      <w:rFonts w:ascii="Times New Roman" w:hAnsi="Times New Roman" w:cs="Times New Roman"/>
                      <w:sz w:val="20"/>
                      <w:szCs w:val="20"/>
                    </w:rPr>
                    <w:t xml:space="preserve">, в ходе </w:t>
                  </w:r>
                  <w:r w:rsidR="00C55B50" w:rsidRPr="009C60E1">
                    <w:rPr>
                      <w:rFonts w:ascii="Times New Roman" w:hAnsi="Times New Roman" w:cs="Times New Roman"/>
                      <w:sz w:val="20"/>
                      <w:szCs w:val="20"/>
                    </w:rPr>
                    <w:t>которого</w:t>
                  </w:r>
                  <w:r w:rsidR="009C60E1" w:rsidRPr="009C60E1">
                    <w:rPr>
                      <w:rFonts w:ascii="Times New Roman" w:hAnsi="Times New Roman" w:cs="Times New Roman"/>
                      <w:sz w:val="20"/>
                      <w:szCs w:val="20"/>
                    </w:rPr>
                    <w:t xml:space="preserve"> выдает справку-сертификат </w:t>
                  </w:r>
                  <w:r w:rsidR="00B61C70" w:rsidRPr="009C60E1">
                    <w:rPr>
                      <w:rFonts w:ascii="Times New Roman" w:hAnsi="Times New Roman" w:cs="Times New Roman"/>
                      <w:sz w:val="20"/>
                      <w:szCs w:val="20"/>
                    </w:rPr>
                    <w:t>или</w:t>
                  </w:r>
                  <w:r w:rsidR="00B61C70">
                    <w:rPr>
                      <w:rFonts w:ascii="Times New Roman" w:hAnsi="Times New Roman" w:cs="Times New Roman"/>
                      <w:sz w:val="20"/>
                      <w:szCs w:val="20"/>
                    </w:rPr>
                    <w:t xml:space="preserve"> </w:t>
                  </w:r>
                  <w:r w:rsidR="00B61C70" w:rsidRPr="0028532D">
                    <w:rPr>
                      <w:rFonts w:ascii="Times New Roman" w:hAnsi="Times New Roman" w:cs="Times New Roman"/>
                      <w:sz w:val="20"/>
                      <w:szCs w:val="20"/>
                    </w:rPr>
                    <w:t>информирует</w:t>
                  </w:r>
                  <w:r w:rsidR="00C55B50" w:rsidRPr="0028532D">
                    <w:rPr>
                      <w:rFonts w:ascii="Times New Roman" w:hAnsi="Times New Roman" w:cs="Times New Roman"/>
                      <w:sz w:val="20"/>
                      <w:szCs w:val="20"/>
                    </w:rPr>
                    <w:t xml:space="preserve"> </w:t>
                  </w:r>
                  <w:proofErr w:type="spellStart"/>
                  <w:r w:rsidR="00C55B50" w:rsidRPr="0028532D">
                    <w:rPr>
                      <w:rFonts w:ascii="Times New Roman" w:hAnsi="Times New Roman" w:cs="Times New Roman"/>
                      <w:sz w:val="20"/>
                      <w:szCs w:val="20"/>
                    </w:rPr>
                    <w:t>услугополучателя</w:t>
                  </w:r>
                  <w:proofErr w:type="spellEnd"/>
                  <w:r w:rsidR="00C55B50" w:rsidRPr="0028532D">
                    <w:rPr>
                      <w:rFonts w:ascii="Times New Roman" w:hAnsi="Times New Roman" w:cs="Times New Roman"/>
                      <w:sz w:val="20"/>
                      <w:szCs w:val="20"/>
                    </w:rPr>
                    <w:t xml:space="preserve"> о положительном результате, письменно уведомляет об ответственности, </w:t>
                  </w:r>
                  <w:r w:rsidR="00C55B50">
                    <w:rPr>
                      <w:rFonts w:ascii="Times New Roman" w:hAnsi="Times New Roman" w:cs="Times New Roman"/>
                      <w:sz w:val="20"/>
                      <w:szCs w:val="20"/>
                    </w:rPr>
                    <w:t>не более</w:t>
                  </w:r>
                  <w:r w:rsidR="00C55B50" w:rsidRPr="0028532D">
                    <w:rPr>
                      <w:rFonts w:ascii="Times New Roman" w:hAnsi="Times New Roman" w:cs="Times New Roman"/>
                      <w:sz w:val="20"/>
                      <w:szCs w:val="20"/>
                    </w:rPr>
                    <w:t xml:space="preserve"> 1 час</w:t>
                  </w:r>
                  <w:r w:rsidR="00C55B50">
                    <w:rPr>
                      <w:rFonts w:ascii="Times New Roman" w:hAnsi="Times New Roman" w:cs="Times New Roman"/>
                      <w:sz w:val="20"/>
                      <w:szCs w:val="20"/>
                    </w:rPr>
                    <w:t>а</w:t>
                  </w:r>
                  <w:r w:rsidR="00C55B50" w:rsidRPr="0028532D">
                    <w:rPr>
                      <w:rFonts w:ascii="Times New Roman" w:hAnsi="Times New Roman" w:cs="Times New Roman"/>
                      <w:sz w:val="20"/>
                      <w:szCs w:val="20"/>
                    </w:rPr>
                    <w:t>.</w:t>
                  </w:r>
                </w:p>
              </w:txbxContent>
            </v:textbox>
          </v:rect>
        </w:pict>
      </w:r>
      <w:r>
        <w:rPr>
          <w:noProof/>
          <w:sz w:val="24"/>
          <w:szCs w:val="24"/>
        </w:rPr>
        <w:pict>
          <v:line id="_x0000_s1039" style="position:absolute;z-index:251639808" from="477.35pt,9.65pt" to="477.35pt,27.65pt">
            <v:stroke endarrow="block"/>
          </v:line>
        </w:pict>
      </w:r>
    </w:p>
    <w:p w:rsidR="00C55B50" w:rsidRPr="00A71DFD" w:rsidRDefault="002931EB" w:rsidP="00B54742">
      <w:pPr>
        <w:spacing w:after="0" w:line="240" w:lineRule="auto"/>
        <w:rPr>
          <w:rFonts w:ascii="Times New Roman" w:hAnsi="Times New Roman" w:cs="Times New Roman"/>
          <w:sz w:val="24"/>
          <w:szCs w:val="24"/>
        </w:rPr>
      </w:pPr>
      <w:r>
        <w:rPr>
          <w:noProof/>
          <w:sz w:val="24"/>
          <w:szCs w:val="24"/>
        </w:rPr>
        <w:pict>
          <v:rect id="_x0000_s1040" style="position:absolute;margin-left:230.7pt;margin-top:12.3pt;width:253.4pt;height:136.5pt;z-index:251635712">
            <v:textbox style="mso-next-textbox:#_x0000_s1040">
              <w:txbxContent>
                <w:p w:rsidR="00AD1B62" w:rsidRDefault="00C55B50" w:rsidP="00AD1B62">
                  <w:pPr>
                    <w:spacing w:after="0" w:line="240" w:lineRule="auto"/>
                    <w:jc w:val="both"/>
                    <w:rPr>
                      <w:rFonts w:ascii="Times New Roman" w:hAnsi="Times New Roman" w:cs="Times New Roman"/>
                      <w:sz w:val="20"/>
                      <w:szCs w:val="20"/>
                    </w:rPr>
                  </w:pPr>
                  <w:r w:rsidRPr="00D06528">
                    <w:rPr>
                      <w:rFonts w:ascii="Times New Roman" w:hAnsi="Times New Roman" w:cs="Times New Roman"/>
                      <w:sz w:val="20"/>
                      <w:szCs w:val="20"/>
                      <w:lang w:val="kk-KZ"/>
                    </w:rPr>
                    <w:t xml:space="preserve">бригада диагностической лаборатории центра СПИД  </w:t>
                  </w:r>
                  <w:r w:rsidRPr="00D06528">
                    <w:rPr>
                      <w:rFonts w:ascii="Times New Roman" w:hAnsi="Times New Roman" w:cs="Times New Roman"/>
                      <w:sz w:val="20"/>
                      <w:szCs w:val="20"/>
                    </w:rPr>
                    <w:t xml:space="preserve">проводит исследование </w:t>
                  </w:r>
                  <w:r w:rsidR="003A2665">
                    <w:rPr>
                      <w:rFonts w:ascii="Times New Roman" w:hAnsi="Times New Roman" w:cs="Times New Roman"/>
                      <w:sz w:val="20"/>
                      <w:szCs w:val="20"/>
                    </w:rPr>
                    <w:t>С2</w:t>
                  </w:r>
                  <w:r w:rsidRPr="00D06528">
                    <w:rPr>
                      <w:rFonts w:ascii="Times New Roman" w:hAnsi="Times New Roman" w:cs="Times New Roman"/>
                      <w:sz w:val="20"/>
                      <w:szCs w:val="20"/>
                    </w:rPr>
                    <w:t xml:space="preserve"> на наличие ВИЧ-инфекции методом ИФА, оформля</w:t>
                  </w:r>
                  <w:r w:rsidR="006D3037">
                    <w:rPr>
                      <w:rFonts w:ascii="Times New Roman" w:hAnsi="Times New Roman" w:cs="Times New Roman"/>
                      <w:sz w:val="20"/>
                      <w:szCs w:val="20"/>
                    </w:rPr>
                    <w:t>ет результат, не более 35 часов:</w:t>
                  </w:r>
                </w:p>
                <w:p w:rsidR="00C55B50" w:rsidRPr="00E7752D" w:rsidRDefault="00AD1B62" w:rsidP="00AD1B6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B61C70">
                    <w:rPr>
                      <w:rFonts w:ascii="Times New Roman" w:hAnsi="Times New Roman" w:cs="Times New Roman"/>
                      <w:sz w:val="20"/>
                      <w:szCs w:val="20"/>
                    </w:rPr>
                    <w:t>п</w:t>
                  </w:r>
                  <w:r w:rsidR="00B61C70" w:rsidRPr="00E7752D">
                    <w:rPr>
                      <w:rFonts w:ascii="Times New Roman" w:hAnsi="Times New Roman" w:cs="Times New Roman"/>
                      <w:sz w:val="20"/>
                      <w:szCs w:val="20"/>
                    </w:rPr>
                    <w:t xml:space="preserve">ри положительном результате </w:t>
                  </w:r>
                  <w:r w:rsidR="00B61C70">
                    <w:rPr>
                      <w:rFonts w:ascii="Times New Roman" w:hAnsi="Times New Roman" w:cs="Times New Roman"/>
                      <w:sz w:val="20"/>
                      <w:szCs w:val="20"/>
                    </w:rPr>
                    <w:t>С</w:t>
                  </w:r>
                  <w:proofErr w:type="gramStart"/>
                  <w:r w:rsidR="00B61C70">
                    <w:rPr>
                      <w:rFonts w:ascii="Times New Roman" w:hAnsi="Times New Roman" w:cs="Times New Roman"/>
                      <w:sz w:val="20"/>
                      <w:szCs w:val="20"/>
                    </w:rPr>
                    <w:t>2</w:t>
                  </w:r>
                  <w:proofErr w:type="gramEnd"/>
                  <w:r w:rsidR="00B61C70">
                    <w:rPr>
                      <w:rFonts w:ascii="Times New Roman" w:hAnsi="Times New Roman" w:cs="Times New Roman"/>
                      <w:sz w:val="20"/>
                      <w:szCs w:val="20"/>
                    </w:rPr>
                    <w:t>»</w:t>
                  </w:r>
                  <w:r w:rsidR="00B61C70" w:rsidRPr="00E7752D">
                    <w:rPr>
                      <w:rFonts w:ascii="Times New Roman" w:hAnsi="Times New Roman" w:cs="Times New Roman"/>
                      <w:sz w:val="20"/>
                      <w:szCs w:val="20"/>
                    </w:rPr>
                    <w:t xml:space="preserve"> технический отдел центра СПИД организует доставку </w:t>
                  </w:r>
                  <w:r w:rsidR="00B61C70">
                    <w:rPr>
                      <w:rFonts w:ascii="Times New Roman" w:hAnsi="Times New Roman" w:cs="Times New Roman"/>
                      <w:sz w:val="20"/>
                      <w:szCs w:val="20"/>
                    </w:rPr>
                    <w:t>С2</w:t>
                  </w:r>
                  <w:r w:rsidR="00B61C70" w:rsidRPr="00E7752D">
                    <w:rPr>
                      <w:rFonts w:ascii="Times New Roman" w:hAnsi="Times New Roman" w:cs="Times New Roman"/>
                      <w:sz w:val="20"/>
                      <w:szCs w:val="20"/>
                    </w:rPr>
                    <w:t xml:space="preserve"> в лабораторию</w:t>
                  </w:r>
                  <w:r w:rsidR="00B61C70">
                    <w:rPr>
                      <w:rFonts w:ascii="Times New Roman" w:hAnsi="Times New Roman" w:cs="Times New Roman"/>
                      <w:sz w:val="20"/>
                      <w:szCs w:val="20"/>
                    </w:rPr>
                    <w:t xml:space="preserve"> </w:t>
                  </w:r>
                  <w:r w:rsidR="00B61C70" w:rsidRPr="00E7752D">
                    <w:rPr>
                      <w:rFonts w:ascii="Times New Roman" w:hAnsi="Times New Roman" w:cs="Times New Roman"/>
                      <w:sz w:val="20"/>
                      <w:szCs w:val="20"/>
                    </w:rPr>
                    <w:t>РЦ СПИД</w:t>
                  </w:r>
                  <w:r w:rsidR="00B61C70">
                    <w:rPr>
                      <w:rFonts w:ascii="Times New Roman" w:hAnsi="Times New Roman" w:cs="Times New Roman"/>
                      <w:sz w:val="20"/>
                      <w:szCs w:val="20"/>
                    </w:rPr>
                    <w:t>, не более 2 рабочих дней;</w:t>
                  </w:r>
                </w:p>
                <w:p w:rsidR="00C55B50" w:rsidRPr="00E7752D" w:rsidRDefault="00AD1B62" w:rsidP="00AD1B6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6D3037">
                    <w:rPr>
                      <w:rFonts w:ascii="Times New Roman" w:hAnsi="Times New Roman" w:cs="Times New Roman"/>
                      <w:sz w:val="20"/>
                      <w:szCs w:val="20"/>
                    </w:rPr>
                    <w:t>п</w:t>
                  </w:r>
                  <w:r w:rsidR="00C55B50" w:rsidRPr="00E7752D">
                    <w:rPr>
                      <w:rFonts w:ascii="Times New Roman" w:hAnsi="Times New Roman" w:cs="Times New Roman"/>
                      <w:sz w:val="20"/>
                      <w:szCs w:val="20"/>
                    </w:rPr>
                    <w:t xml:space="preserve">ри отрицательном результате </w:t>
                  </w:r>
                  <w:r w:rsidR="004D6671">
                    <w:rPr>
                      <w:rFonts w:ascii="Times New Roman" w:hAnsi="Times New Roman" w:cs="Times New Roman"/>
                      <w:sz w:val="20"/>
                      <w:szCs w:val="20"/>
                    </w:rPr>
                    <w:t>С</w:t>
                  </w:r>
                  <w:proofErr w:type="gramStart"/>
                  <w:r w:rsidR="004D6671">
                    <w:rPr>
                      <w:rFonts w:ascii="Times New Roman" w:hAnsi="Times New Roman" w:cs="Times New Roman"/>
                      <w:sz w:val="20"/>
                      <w:szCs w:val="20"/>
                    </w:rPr>
                    <w:t>2</w:t>
                  </w:r>
                  <w:proofErr w:type="gramEnd"/>
                  <w:r w:rsidR="00C55B50" w:rsidRPr="00E7752D">
                    <w:rPr>
                      <w:rFonts w:ascii="Times New Roman" w:hAnsi="Times New Roman" w:cs="Times New Roman"/>
                      <w:sz w:val="20"/>
                      <w:szCs w:val="20"/>
                    </w:rPr>
                    <w:t xml:space="preserve"> врач-лаборант передает информацию в эпидемиологический отдел для расследования случая и организации комиссионного взятия </w:t>
                  </w:r>
                  <w:r w:rsidR="004D6671">
                    <w:rPr>
                      <w:rFonts w:ascii="Times New Roman" w:hAnsi="Times New Roman" w:cs="Times New Roman"/>
                      <w:sz w:val="20"/>
                      <w:szCs w:val="20"/>
                    </w:rPr>
                    <w:t>С3</w:t>
                  </w:r>
                  <w:r w:rsidR="00C55B50" w:rsidRPr="00E7752D">
                    <w:rPr>
                      <w:rFonts w:ascii="Times New Roman" w:hAnsi="Times New Roman" w:cs="Times New Roman"/>
                      <w:sz w:val="20"/>
                      <w:szCs w:val="20"/>
                    </w:rPr>
                    <w:t xml:space="preserve">. </w:t>
                  </w:r>
                </w:p>
                <w:p w:rsidR="00C55B50" w:rsidRPr="006A392A" w:rsidRDefault="00C55B50" w:rsidP="00DF11AE">
                  <w:pPr>
                    <w:jc w:val="center"/>
                    <w:rPr>
                      <w:rFonts w:ascii="Times New Roman" w:hAnsi="Times New Roman" w:cs="Times New Roman"/>
                    </w:rPr>
                  </w:pPr>
                </w:p>
              </w:txbxContent>
            </v:textbox>
          </v:rect>
        </w:pict>
      </w:r>
    </w:p>
    <w:p w:rsidR="00C55B50" w:rsidRPr="00A71DFD" w:rsidRDefault="00C55B50" w:rsidP="00B54742">
      <w:pPr>
        <w:spacing w:after="0" w:line="240" w:lineRule="auto"/>
        <w:rPr>
          <w:rFonts w:ascii="Times New Roman" w:hAnsi="Times New Roman" w:cs="Times New Roman"/>
          <w:sz w:val="24"/>
          <w:szCs w:val="24"/>
        </w:rPr>
      </w:pPr>
    </w:p>
    <w:p w:rsidR="00C55B50" w:rsidRPr="00A71DFD" w:rsidRDefault="00C55B50" w:rsidP="00B54742">
      <w:pPr>
        <w:spacing w:after="0" w:line="240" w:lineRule="auto"/>
        <w:rPr>
          <w:rFonts w:ascii="Times New Roman" w:hAnsi="Times New Roman" w:cs="Times New Roman"/>
          <w:sz w:val="24"/>
          <w:szCs w:val="24"/>
        </w:rPr>
      </w:pPr>
    </w:p>
    <w:p w:rsidR="00C55B50" w:rsidRPr="00A71DFD" w:rsidRDefault="00C55B50" w:rsidP="00B54742">
      <w:pPr>
        <w:spacing w:after="0" w:line="240" w:lineRule="auto"/>
        <w:rPr>
          <w:rFonts w:ascii="Times New Roman" w:hAnsi="Times New Roman" w:cs="Times New Roman"/>
          <w:sz w:val="24"/>
          <w:szCs w:val="24"/>
        </w:rPr>
      </w:pPr>
    </w:p>
    <w:p w:rsidR="00C55B50" w:rsidRPr="00A71DFD" w:rsidRDefault="00C55B50" w:rsidP="00B54742">
      <w:pPr>
        <w:spacing w:after="0" w:line="240" w:lineRule="auto"/>
        <w:rPr>
          <w:rFonts w:ascii="Times New Roman" w:hAnsi="Times New Roman" w:cs="Times New Roman"/>
          <w:sz w:val="24"/>
          <w:szCs w:val="24"/>
        </w:rPr>
      </w:pPr>
    </w:p>
    <w:p w:rsidR="00C55B50" w:rsidRPr="00A71DFD" w:rsidRDefault="00C55B50" w:rsidP="00B54742">
      <w:pPr>
        <w:spacing w:after="0" w:line="240" w:lineRule="auto"/>
        <w:rPr>
          <w:rFonts w:ascii="Times New Roman" w:hAnsi="Times New Roman" w:cs="Times New Roman"/>
          <w:sz w:val="24"/>
          <w:szCs w:val="24"/>
        </w:rPr>
      </w:pPr>
    </w:p>
    <w:p w:rsidR="00C55B50" w:rsidRPr="00A71DFD" w:rsidRDefault="00C55B50" w:rsidP="00B54742">
      <w:pPr>
        <w:spacing w:after="0" w:line="240" w:lineRule="auto"/>
        <w:rPr>
          <w:rFonts w:ascii="Times New Roman" w:hAnsi="Times New Roman" w:cs="Times New Roman"/>
          <w:sz w:val="24"/>
          <w:szCs w:val="24"/>
        </w:rPr>
      </w:pPr>
    </w:p>
    <w:p w:rsidR="00C55B50" w:rsidRPr="00A71DFD" w:rsidRDefault="00C55B50" w:rsidP="00B54742">
      <w:pPr>
        <w:spacing w:after="0" w:line="240" w:lineRule="auto"/>
        <w:rPr>
          <w:rFonts w:ascii="Times New Roman" w:hAnsi="Times New Roman" w:cs="Times New Roman"/>
          <w:sz w:val="24"/>
          <w:szCs w:val="24"/>
        </w:rPr>
      </w:pPr>
    </w:p>
    <w:p w:rsidR="00C55B50" w:rsidRPr="00A71DFD" w:rsidRDefault="002931EB" w:rsidP="00B54742">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108" type="#_x0000_t32" style="position:absolute;margin-left:9.35pt;margin-top:7.6pt;width:0;height:102.1pt;flip:y;z-index:251700224" o:connectortype="straight">
            <v:stroke endarrow="block"/>
          </v:shape>
        </w:pict>
      </w:r>
    </w:p>
    <w:p w:rsidR="00C55B50" w:rsidRPr="00A71DFD" w:rsidRDefault="002931EB" w:rsidP="00B54742">
      <w:pPr>
        <w:spacing w:after="0" w:line="240" w:lineRule="auto"/>
        <w:rPr>
          <w:rFonts w:ascii="Times New Roman" w:hAnsi="Times New Roman" w:cs="Times New Roman"/>
          <w:sz w:val="24"/>
          <w:szCs w:val="24"/>
        </w:rPr>
      </w:pPr>
      <w:r>
        <w:rPr>
          <w:noProof/>
          <w:sz w:val="24"/>
          <w:szCs w:val="24"/>
        </w:rPr>
        <w:pict>
          <v:rect id="_x0000_s1048" style="position:absolute;margin-left:115.95pt;margin-top:10.8pt;width:102.65pt;height:53.6pt;z-index:251644928">
            <v:textbox style="mso-next-textbox:#_x0000_s1048">
              <w:txbxContent>
                <w:p w:rsidR="00C55B50" w:rsidRPr="002B646E" w:rsidRDefault="00B61C70" w:rsidP="003B53B9">
                  <w:pPr>
                    <w:spacing w:line="240" w:lineRule="auto"/>
                    <w:jc w:val="center"/>
                    <w:rPr>
                      <w:rFonts w:ascii="Times New Roman" w:hAnsi="Times New Roman" w:cs="Times New Roman"/>
                      <w:sz w:val="20"/>
                      <w:szCs w:val="20"/>
                    </w:rPr>
                  </w:pPr>
                  <w:r>
                    <w:rPr>
                      <w:rFonts w:ascii="Times New Roman" w:hAnsi="Times New Roman" w:cs="Times New Roman"/>
                      <w:sz w:val="20"/>
                      <w:szCs w:val="20"/>
                    </w:rPr>
                    <w:t>в</w:t>
                  </w:r>
                  <w:r w:rsidRPr="002B646E">
                    <w:rPr>
                      <w:rFonts w:ascii="Times New Roman" w:hAnsi="Times New Roman" w:cs="Times New Roman"/>
                      <w:sz w:val="20"/>
                      <w:szCs w:val="20"/>
                    </w:rPr>
                    <w:t>ыдача справки-сертификат</w:t>
                  </w:r>
                  <w:r>
                    <w:rPr>
                      <w:rFonts w:ascii="Times New Roman" w:hAnsi="Times New Roman" w:cs="Times New Roman"/>
                      <w:sz w:val="20"/>
                      <w:szCs w:val="20"/>
                    </w:rPr>
                    <w:t>а в ходе после тестового консультирования</w:t>
                  </w:r>
                </w:p>
                <w:p w:rsidR="00C55B50" w:rsidRPr="00B775B8" w:rsidRDefault="00C55B50" w:rsidP="00B775B8"/>
              </w:txbxContent>
            </v:textbox>
          </v:rect>
        </w:pict>
      </w:r>
    </w:p>
    <w:p w:rsidR="00C55B50" w:rsidRPr="00A71DFD" w:rsidRDefault="002931EB" w:rsidP="00B54742">
      <w:pPr>
        <w:spacing w:after="0" w:line="240" w:lineRule="auto"/>
        <w:rPr>
          <w:rFonts w:ascii="Times New Roman" w:hAnsi="Times New Roman" w:cs="Times New Roman"/>
          <w:sz w:val="24"/>
          <w:szCs w:val="24"/>
        </w:rPr>
      </w:pPr>
      <w:r>
        <w:rPr>
          <w:noProof/>
          <w:sz w:val="24"/>
          <w:szCs w:val="24"/>
        </w:rPr>
        <w:pict>
          <v:shape id="_x0000_s1044" type="#_x0000_t32" style="position:absolute;margin-left:477.35pt;margin-top:12.4pt;width:.05pt;height:14pt;z-index:251646976" o:connectortype="straight">
            <v:stroke endarrow="block"/>
          </v:shape>
        </w:pict>
      </w:r>
    </w:p>
    <w:p w:rsidR="00C55B50" w:rsidRPr="00A71DFD" w:rsidRDefault="002931EB" w:rsidP="00B54742">
      <w:pPr>
        <w:spacing w:after="0" w:line="240" w:lineRule="auto"/>
        <w:rPr>
          <w:rFonts w:ascii="Times New Roman" w:hAnsi="Times New Roman" w:cs="Times New Roman"/>
          <w:sz w:val="24"/>
          <w:szCs w:val="24"/>
        </w:rPr>
      </w:pPr>
      <w:r>
        <w:rPr>
          <w:noProof/>
          <w:sz w:val="24"/>
          <w:szCs w:val="24"/>
        </w:rPr>
        <w:pict>
          <v:rect id="_x0000_s1042" style="position:absolute;margin-left:237.45pt;margin-top:12.6pt;width:246.65pt;height:55.7pt;z-index:251643904">
            <v:textbox style="mso-next-textbox:#_x0000_s1042">
              <w:txbxContent>
                <w:p w:rsidR="00C55B50" w:rsidRPr="00E7752D" w:rsidRDefault="00C55B50" w:rsidP="00AD1B62">
                  <w:pPr>
                    <w:spacing w:after="0" w:line="240" w:lineRule="auto"/>
                    <w:jc w:val="center"/>
                    <w:rPr>
                      <w:rFonts w:ascii="Times New Roman" w:hAnsi="Times New Roman" w:cs="Times New Roman"/>
                      <w:sz w:val="20"/>
                      <w:szCs w:val="20"/>
                      <w:lang w:val="kk-KZ"/>
                    </w:rPr>
                  </w:pPr>
                  <w:r w:rsidRPr="00E7752D">
                    <w:rPr>
                      <w:rFonts w:ascii="Times New Roman" w:hAnsi="Times New Roman" w:cs="Times New Roman"/>
                      <w:sz w:val="20"/>
                      <w:szCs w:val="20"/>
                    </w:rPr>
                    <w:t xml:space="preserve">эпидемиологический отдел центра СПИД  организует комиссионное взятие </w:t>
                  </w:r>
                  <w:r w:rsidR="004D6671">
                    <w:rPr>
                      <w:rFonts w:ascii="Times New Roman" w:hAnsi="Times New Roman" w:cs="Times New Roman"/>
                      <w:sz w:val="20"/>
                      <w:szCs w:val="20"/>
                    </w:rPr>
                    <w:t>С3</w:t>
                  </w:r>
                  <w:r w:rsidRPr="00E7752D">
                    <w:rPr>
                      <w:rFonts w:ascii="Times New Roman" w:hAnsi="Times New Roman" w:cs="Times New Roman"/>
                      <w:sz w:val="20"/>
                      <w:szCs w:val="20"/>
                    </w:rPr>
                    <w:t xml:space="preserve">, не более 1 рабочего дня, ПМСП организуют доставку </w:t>
                  </w:r>
                  <w:r w:rsidR="004D6671">
                    <w:rPr>
                      <w:rFonts w:ascii="Times New Roman" w:hAnsi="Times New Roman" w:cs="Times New Roman"/>
                      <w:sz w:val="20"/>
                      <w:szCs w:val="20"/>
                    </w:rPr>
                    <w:t>С3</w:t>
                  </w:r>
                  <w:r w:rsidRPr="00E7752D">
                    <w:rPr>
                      <w:rFonts w:ascii="Times New Roman" w:hAnsi="Times New Roman" w:cs="Times New Roman"/>
                      <w:sz w:val="20"/>
                      <w:szCs w:val="20"/>
                    </w:rPr>
                    <w:t xml:space="preserve"> в лабораторию центра СПИД, не более 3 рабочих дней</w:t>
                  </w:r>
                </w:p>
                <w:p w:rsidR="00C55B50" w:rsidRPr="00E7752D" w:rsidRDefault="00C55B50" w:rsidP="00E7752D"/>
              </w:txbxContent>
            </v:textbox>
          </v:rect>
        </w:pict>
      </w:r>
    </w:p>
    <w:p w:rsidR="00C55B50" w:rsidRPr="00A71DFD" w:rsidRDefault="00C55B50" w:rsidP="00B54742">
      <w:pPr>
        <w:spacing w:after="0" w:line="240" w:lineRule="auto"/>
        <w:rPr>
          <w:rFonts w:ascii="Times New Roman" w:hAnsi="Times New Roman" w:cs="Times New Roman"/>
          <w:sz w:val="24"/>
          <w:szCs w:val="24"/>
        </w:rPr>
      </w:pPr>
    </w:p>
    <w:p w:rsidR="00C55B50" w:rsidRPr="00A71DFD" w:rsidRDefault="002931EB" w:rsidP="00B54742">
      <w:pPr>
        <w:spacing w:after="0" w:line="240" w:lineRule="auto"/>
        <w:rPr>
          <w:rFonts w:ascii="Times New Roman" w:hAnsi="Times New Roman" w:cs="Times New Roman"/>
          <w:sz w:val="24"/>
          <w:szCs w:val="24"/>
        </w:rPr>
      </w:pPr>
      <w:r>
        <w:rPr>
          <w:noProof/>
          <w:sz w:val="24"/>
          <w:szCs w:val="24"/>
        </w:rPr>
        <w:pict>
          <v:line id="_x0000_s1043" style="position:absolute;flip:x y;z-index:251640832" from="218.6pt,9.2pt" to="242.95pt,54.95pt">
            <v:stroke endarrow="block"/>
          </v:line>
        </w:pict>
      </w:r>
    </w:p>
    <w:p w:rsidR="00C55B50" w:rsidRPr="00A71DFD" w:rsidRDefault="00C55B50" w:rsidP="00B54742">
      <w:pPr>
        <w:spacing w:after="0" w:line="240" w:lineRule="auto"/>
        <w:rPr>
          <w:rFonts w:ascii="Times New Roman" w:hAnsi="Times New Roman" w:cs="Times New Roman"/>
          <w:sz w:val="24"/>
          <w:szCs w:val="24"/>
        </w:rPr>
      </w:pPr>
    </w:p>
    <w:p w:rsidR="00C55B50" w:rsidRPr="00A71DFD" w:rsidRDefault="002931EB" w:rsidP="00B54742">
      <w:pPr>
        <w:spacing w:after="0" w:line="240" w:lineRule="auto"/>
        <w:rPr>
          <w:rFonts w:ascii="Times New Roman" w:hAnsi="Times New Roman" w:cs="Times New Roman"/>
          <w:sz w:val="24"/>
          <w:szCs w:val="24"/>
        </w:rPr>
      </w:pPr>
      <w:r>
        <w:rPr>
          <w:noProof/>
          <w:sz w:val="24"/>
          <w:szCs w:val="24"/>
        </w:rPr>
        <w:pict>
          <v:rect id="_x0000_s1049" style="position:absolute;margin-left:-9.4pt;margin-top:13.1pt;width:235.05pt;height:120pt;z-index:251636736">
            <v:textbox style="mso-next-textbox:#_x0000_s1049">
              <w:txbxContent>
                <w:p w:rsidR="00C55B50" w:rsidRPr="00F55255" w:rsidRDefault="00955702" w:rsidP="00955702">
                  <w:pPr>
                    <w:spacing w:after="0" w:line="240" w:lineRule="auto"/>
                    <w:ind w:firstLine="708"/>
                    <w:jc w:val="center"/>
                    <w:rPr>
                      <w:rFonts w:ascii="Times New Roman" w:hAnsi="Times New Roman" w:cs="Times New Roman"/>
                      <w:sz w:val="24"/>
                      <w:szCs w:val="24"/>
                    </w:rPr>
                  </w:pPr>
                  <w:r>
                    <w:rPr>
                      <w:rFonts w:ascii="Times New Roman" w:hAnsi="Times New Roman" w:cs="Times New Roman"/>
                      <w:sz w:val="20"/>
                      <w:szCs w:val="20"/>
                    </w:rPr>
                    <w:t>л</w:t>
                  </w:r>
                  <w:r w:rsidR="00C55B50" w:rsidRPr="00DB38DE">
                    <w:rPr>
                      <w:rFonts w:ascii="Times New Roman" w:hAnsi="Times New Roman" w:cs="Times New Roman"/>
                      <w:sz w:val="20"/>
                      <w:szCs w:val="20"/>
                    </w:rPr>
                    <w:t>аборатория РЦ СПИД</w:t>
                  </w:r>
                  <w:r w:rsidR="00D11738">
                    <w:rPr>
                      <w:rFonts w:ascii="Times New Roman" w:hAnsi="Times New Roman" w:cs="Times New Roman"/>
                      <w:sz w:val="20"/>
                      <w:szCs w:val="20"/>
                    </w:rPr>
                    <w:t xml:space="preserve">  </w:t>
                  </w:r>
                  <w:r w:rsidR="00C55B50">
                    <w:rPr>
                      <w:rFonts w:ascii="Times New Roman" w:hAnsi="Times New Roman" w:cs="Times New Roman"/>
                      <w:sz w:val="20"/>
                      <w:szCs w:val="20"/>
                    </w:rPr>
                    <w:t xml:space="preserve">проводит </w:t>
                  </w:r>
                  <w:r w:rsidR="00D11738">
                    <w:rPr>
                      <w:rFonts w:ascii="Times New Roman" w:hAnsi="Times New Roman" w:cs="Times New Roman"/>
                      <w:sz w:val="20"/>
                      <w:szCs w:val="20"/>
                    </w:rPr>
                    <w:t>повторное</w:t>
                  </w:r>
                  <w:r w:rsidR="00B61C70">
                    <w:rPr>
                      <w:rFonts w:ascii="Times New Roman" w:hAnsi="Times New Roman" w:cs="Times New Roman"/>
                      <w:sz w:val="20"/>
                      <w:szCs w:val="20"/>
                    </w:rPr>
                    <w:t xml:space="preserve"> исследование</w:t>
                  </w:r>
                  <w:r w:rsidR="00C55B50" w:rsidRPr="001E0C83">
                    <w:rPr>
                      <w:rFonts w:ascii="Times New Roman" w:hAnsi="Times New Roman" w:cs="Times New Roman"/>
                      <w:sz w:val="20"/>
                      <w:szCs w:val="20"/>
                    </w:rPr>
                    <w:t xml:space="preserve"> методом ИФА, </w:t>
                  </w:r>
                  <w:r w:rsidR="00C55B50">
                    <w:rPr>
                      <w:rFonts w:ascii="Times New Roman" w:hAnsi="Times New Roman" w:cs="Times New Roman"/>
                      <w:sz w:val="20"/>
                      <w:szCs w:val="20"/>
                    </w:rPr>
                    <w:t>не более</w:t>
                  </w:r>
                  <w:r w:rsidR="00C55B50" w:rsidRPr="001E0C83">
                    <w:rPr>
                      <w:rFonts w:ascii="Times New Roman" w:hAnsi="Times New Roman" w:cs="Times New Roman"/>
                      <w:sz w:val="20"/>
                      <w:szCs w:val="20"/>
                    </w:rPr>
                    <w:t xml:space="preserve"> 5 </w:t>
                  </w:r>
                  <w:r w:rsidR="00B61C70" w:rsidRPr="001E0C83">
                    <w:rPr>
                      <w:rFonts w:ascii="Times New Roman" w:hAnsi="Times New Roman" w:cs="Times New Roman"/>
                      <w:sz w:val="20"/>
                      <w:szCs w:val="20"/>
                    </w:rPr>
                    <w:t>часов</w:t>
                  </w:r>
                  <w:r w:rsidR="00B61C70">
                    <w:rPr>
                      <w:rFonts w:ascii="Times New Roman" w:hAnsi="Times New Roman" w:cs="Times New Roman"/>
                      <w:sz w:val="20"/>
                      <w:szCs w:val="20"/>
                    </w:rPr>
                    <w:t xml:space="preserve">. </w:t>
                  </w:r>
                  <w:r w:rsidR="00B61C70" w:rsidRPr="00CA5EF4">
                    <w:rPr>
                      <w:rFonts w:ascii="Times New Roman" w:hAnsi="Times New Roman" w:cs="Times New Roman"/>
                      <w:sz w:val="20"/>
                      <w:szCs w:val="20"/>
                    </w:rPr>
                    <w:t>Отрицательный</w:t>
                  </w:r>
                  <w:r w:rsidR="00C55B50" w:rsidRPr="00CA5EF4">
                    <w:rPr>
                      <w:rFonts w:ascii="Times New Roman" w:hAnsi="Times New Roman" w:cs="Times New Roman"/>
                      <w:sz w:val="20"/>
                      <w:szCs w:val="20"/>
                    </w:rPr>
                    <w:t xml:space="preserve"> результат направляет в центр СПИД для выдачи справки-сертификата. При положительном результате проводит подтверждающий тест методом иммунного </w:t>
                  </w:r>
                  <w:proofErr w:type="spellStart"/>
                  <w:r w:rsidR="00C55B50" w:rsidRPr="00CA5EF4">
                    <w:rPr>
                      <w:rFonts w:ascii="Times New Roman" w:hAnsi="Times New Roman" w:cs="Times New Roman"/>
                      <w:sz w:val="20"/>
                      <w:szCs w:val="20"/>
                    </w:rPr>
                    <w:t>блотинга</w:t>
                  </w:r>
                  <w:proofErr w:type="spellEnd"/>
                  <w:r w:rsidR="00C55B50" w:rsidRPr="00CA5EF4">
                    <w:rPr>
                      <w:rFonts w:ascii="Times New Roman" w:hAnsi="Times New Roman" w:cs="Times New Roman"/>
                      <w:sz w:val="20"/>
                      <w:szCs w:val="20"/>
                    </w:rPr>
                    <w:t>, интерпретирует, регистрирует, вносит в базу электронного слежения и передает в центр СПИД, не более 2 рабочих дней.</w:t>
                  </w:r>
                </w:p>
                <w:p w:rsidR="00C55B50" w:rsidRPr="001E0C83" w:rsidRDefault="00C55B50" w:rsidP="004453F0">
                  <w:pPr>
                    <w:rPr>
                      <w:rFonts w:ascii="Times New Roman" w:hAnsi="Times New Roman" w:cs="Times New Roman"/>
                      <w:sz w:val="20"/>
                      <w:szCs w:val="20"/>
                    </w:rPr>
                  </w:pPr>
                </w:p>
              </w:txbxContent>
            </v:textbox>
          </v:rect>
        </w:pict>
      </w:r>
      <w:r>
        <w:rPr>
          <w:noProof/>
          <w:sz w:val="24"/>
          <w:szCs w:val="24"/>
        </w:rPr>
        <w:pict>
          <v:line id="_x0000_s1041" style="position:absolute;z-index:251641856" from="477.35pt,7.15pt" to="477.35pt,27.35pt">
            <v:stroke endarrow="block"/>
          </v:line>
        </w:pict>
      </w:r>
    </w:p>
    <w:p w:rsidR="00C55B50" w:rsidRPr="00A71DFD" w:rsidRDefault="00C55B50" w:rsidP="00B54742">
      <w:pPr>
        <w:tabs>
          <w:tab w:val="left" w:pos="1620"/>
        </w:tabs>
        <w:spacing w:after="0" w:line="240" w:lineRule="auto"/>
        <w:rPr>
          <w:rFonts w:ascii="Times New Roman" w:hAnsi="Times New Roman" w:cs="Times New Roman"/>
          <w:sz w:val="24"/>
          <w:szCs w:val="24"/>
        </w:rPr>
      </w:pPr>
      <w:r w:rsidRPr="00A71DFD">
        <w:rPr>
          <w:rFonts w:ascii="Times New Roman" w:hAnsi="Times New Roman" w:cs="Times New Roman"/>
          <w:sz w:val="24"/>
          <w:szCs w:val="24"/>
        </w:rPr>
        <w:tab/>
      </w:r>
    </w:p>
    <w:p w:rsidR="00C55B50" w:rsidRPr="00A71DFD" w:rsidRDefault="002931EB" w:rsidP="00B54742">
      <w:pPr>
        <w:spacing w:after="0" w:line="240" w:lineRule="auto"/>
        <w:rPr>
          <w:rFonts w:ascii="Times New Roman" w:hAnsi="Times New Roman" w:cs="Times New Roman"/>
          <w:sz w:val="24"/>
          <w:szCs w:val="24"/>
        </w:rPr>
      </w:pPr>
      <w:r>
        <w:rPr>
          <w:noProof/>
          <w:sz w:val="24"/>
          <w:szCs w:val="24"/>
        </w:rPr>
        <w:pict>
          <v:shapetype id="_x0000_t109" coordsize="21600,21600" o:spt="109" path="m,l,21600r21600,l21600,xe">
            <v:stroke joinstyle="miter"/>
            <v:path gradientshapeok="t" o:connecttype="rect"/>
          </v:shapetype>
          <v:shape id="_x0000_s1045" type="#_x0000_t109" style="position:absolute;margin-left:242.95pt;margin-top:-.25pt;width:242.25pt;height:105.75pt;z-index:251649024">
            <v:textbox>
              <w:txbxContent>
                <w:p w:rsidR="00C55B50" w:rsidRPr="00E7752D" w:rsidRDefault="00C55B50" w:rsidP="00AD1B62">
                  <w:pPr>
                    <w:spacing w:after="0" w:line="240" w:lineRule="auto"/>
                    <w:rPr>
                      <w:rFonts w:ascii="Times New Roman" w:hAnsi="Times New Roman" w:cs="Times New Roman"/>
                      <w:sz w:val="20"/>
                      <w:szCs w:val="20"/>
                    </w:rPr>
                  </w:pPr>
                  <w:r w:rsidRPr="00E7752D">
                    <w:rPr>
                      <w:rFonts w:ascii="Times New Roman" w:hAnsi="Times New Roman" w:cs="Times New Roman"/>
                      <w:sz w:val="20"/>
                      <w:szCs w:val="20"/>
                      <w:lang w:val="kk-KZ"/>
                    </w:rPr>
                    <w:t xml:space="preserve">бригада диагностической лаборатории центра СПИД  </w:t>
                  </w:r>
                  <w:r w:rsidRPr="00E7752D">
                    <w:rPr>
                      <w:rFonts w:ascii="Times New Roman" w:hAnsi="Times New Roman" w:cs="Times New Roman"/>
                      <w:sz w:val="20"/>
                      <w:szCs w:val="20"/>
                    </w:rPr>
                    <w:t xml:space="preserve">проводит исследование </w:t>
                  </w:r>
                  <w:r w:rsidR="004D6671">
                    <w:rPr>
                      <w:rFonts w:ascii="Times New Roman" w:hAnsi="Times New Roman" w:cs="Times New Roman"/>
                      <w:sz w:val="20"/>
                      <w:szCs w:val="20"/>
                    </w:rPr>
                    <w:t>С3</w:t>
                  </w:r>
                  <w:r w:rsidRPr="00E7752D">
                    <w:rPr>
                      <w:rFonts w:ascii="Times New Roman" w:hAnsi="Times New Roman" w:cs="Times New Roman"/>
                      <w:sz w:val="20"/>
                      <w:szCs w:val="20"/>
                    </w:rPr>
                    <w:t xml:space="preserve"> на наличие ВИЧ-инфекции, оформля</w:t>
                  </w:r>
                  <w:r w:rsidR="004D6671">
                    <w:rPr>
                      <w:rFonts w:ascii="Times New Roman" w:hAnsi="Times New Roman" w:cs="Times New Roman"/>
                      <w:sz w:val="20"/>
                      <w:szCs w:val="20"/>
                    </w:rPr>
                    <w:t>ет результат, не более 35 часов:</w:t>
                  </w:r>
                </w:p>
                <w:p w:rsidR="00046392" w:rsidRDefault="00AD1B62" w:rsidP="00AD1B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4D6671">
                    <w:rPr>
                      <w:rFonts w:ascii="Times New Roman" w:hAnsi="Times New Roman" w:cs="Times New Roman"/>
                      <w:sz w:val="20"/>
                      <w:szCs w:val="20"/>
                    </w:rPr>
                    <w:t>п</w:t>
                  </w:r>
                  <w:r w:rsidR="00C55B50" w:rsidRPr="00E7752D">
                    <w:rPr>
                      <w:rFonts w:ascii="Times New Roman" w:hAnsi="Times New Roman" w:cs="Times New Roman"/>
                      <w:sz w:val="20"/>
                      <w:szCs w:val="20"/>
                    </w:rPr>
                    <w:t xml:space="preserve">ри отрицательном результате </w:t>
                  </w:r>
                  <w:r w:rsidR="004D6671">
                    <w:rPr>
                      <w:rFonts w:ascii="Times New Roman" w:hAnsi="Times New Roman" w:cs="Times New Roman"/>
                      <w:sz w:val="20"/>
                      <w:szCs w:val="20"/>
                    </w:rPr>
                    <w:t>С3</w:t>
                  </w:r>
                  <w:r w:rsidR="00C55B50" w:rsidRPr="00E7752D">
                    <w:rPr>
                      <w:rFonts w:ascii="Times New Roman" w:hAnsi="Times New Roman" w:cs="Times New Roman"/>
                      <w:sz w:val="20"/>
                      <w:szCs w:val="20"/>
                    </w:rPr>
                    <w:t xml:space="preserve"> оформляет рез</w:t>
                  </w:r>
                  <w:r w:rsidR="004D6671">
                    <w:rPr>
                      <w:rFonts w:ascii="Times New Roman" w:hAnsi="Times New Roman" w:cs="Times New Roman"/>
                      <w:sz w:val="20"/>
                      <w:szCs w:val="20"/>
                    </w:rPr>
                    <w:t>ультат и передает в</w:t>
                  </w:r>
                  <w:r>
                    <w:rPr>
                      <w:rFonts w:ascii="Times New Roman" w:hAnsi="Times New Roman" w:cs="Times New Roman"/>
                      <w:sz w:val="20"/>
                      <w:szCs w:val="20"/>
                    </w:rPr>
                    <w:t xml:space="preserve"> </w:t>
                  </w:r>
                  <w:r w:rsidR="004D6671">
                    <w:rPr>
                      <w:rFonts w:ascii="Times New Roman" w:hAnsi="Times New Roman" w:cs="Times New Roman"/>
                      <w:sz w:val="20"/>
                      <w:szCs w:val="20"/>
                    </w:rPr>
                    <w:t>кабинет ПСК;</w:t>
                  </w:r>
                </w:p>
                <w:p w:rsidR="00C55B50" w:rsidRPr="00E7752D" w:rsidRDefault="00AD1B62" w:rsidP="00AD1B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C55B50" w:rsidRPr="00E7752D">
                    <w:rPr>
                      <w:rFonts w:ascii="Times New Roman" w:hAnsi="Times New Roman" w:cs="Times New Roman"/>
                      <w:sz w:val="20"/>
                      <w:szCs w:val="20"/>
                    </w:rPr>
                    <w:t xml:space="preserve">при положительном результате </w:t>
                  </w:r>
                  <w:r w:rsidR="00046392">
                    <w:rPr>
                      <w:rFonts w:ascii="Times New Roman" w:hAnsi="Times New Roman" w:cs="Times New Roman"/>
                      <w:sz w:val="20"/>
                      <w:szCs w:val="20"/>
                    </w:rPr>
                    <w:t>С3</w:t>
                  </w:r>
                  <w:r w:rsidR="00C55B50" w:rsidRPr="00E7752D">
                    <w:rPr>
                      <w:rFonts w:ascii="Times New Roman" w:hAnsi="Times New Roman" w:cs="Times New Roman"/>
                      <w:sz w:val="20"/>
                      <w:szCs w:val="20"/>
                    </w:rPr>
                    <w:t xml:space="preserve"> технический отдел центра СПИД организует доставку  </w:t>
                  </w:r>
                  <w:r w:rsidR="00046392">
                    <w:rPr>
                      <w:rFonts w:ascii="Times New Roman" w:hAnsi="Times New Roman" w:cs="Times New Roman"/>
                      <w:sz w:val="20"/>
                      <w:szCs w:val="20"/>
                    </w:rPr>
                    <w:t>С3</w:t>
                  </w:r>
                  <w:r w:rsidR="00C55B50" w:rsidRPr="00E7752D">
                    <w:rPr>
                      <w:rFonts w:ascii="Times New Roman" w:hAnsi="Times New Roman" w:cs="Times New Roman"/>
                      <w:sz w:val="20"/>
                      <w:szCs w:val="20"/>
                    </w:rPr>
                    <w:t xml:space="preserve"> в лабораторию РЦ СПИД, не более 2 рабочих дней.</w:t>
                  </w:r>
                </w:p>
                <w:p w:rsidR="00C55B50" w:rsidRDefault="00C55B50"/>
              </w:txbxContent>
            </v:textbox>
          </v:shape>
        </w:pict>
      </w:r>
    </w:p>
    <w:p w:rsidR="00C55B50" w:rsidRPr="00A71DFD" w:rsidRDefault="00C55B50" w:rsidP="00B54742">
      <w:pPr>
        <w:spacing w:after="0" w:line="240" w:lineRule="auto"/>
        <w:rPr>
          <w:rFonts w:ascii="Times New Roman" w:hAnsi="Times New Roman" w:cs="Times New Roman"/>
          <w:sz w:val="24"/>
          <w:szCs w:val="24"/>
        </w:rPr>
      </w:pPr>
    </w:p>
    <w:p w:rsidR="00C55B50" w:rsidRPr="00A71DFD" w:rsidRDefault="00C55B50" w:rsidP="00B54742">
      <w:pPr>
        <w:spacing w:after="0" w:line="240" w:lineRule="auto"/>
        <w:rPr>
          <w:rFonts w:ascii="Times New Roman" w:hAnsi="Times New Roman" w:cs="Times New Roman"/>
          <w:sz w:val="24"/>
          <w:szCs w:val="24"/>
        </w:rPr>
      </w:pPr>
    </w:p>
    <w:p w:rsidR="00C55B50" w:rsidRPr="00A71DFD" w:rsidRDefault="002931EB" w:rsidP="00B54742">
      <w:pPr>
        <w:spacing w:after="0" w:line="240" w:lineRule="auto"/>
        <w:rPr>
          <w:rFonts w:ascii="Times New Roman" w:hAnsi="Times New Roman" w:cs="Times New Roman"/>
          <w:sz w:val="24"/>
          <w:szCs w:val="24"/>
        </w:rPr>
      </w:pPr>
      <w:r>
        <w:rPr>
          <w:noProof/>
          <w:sz w:val="24"/>
          <w:szCs w:val="24"/>
        </w:rPr>
        <w:pict>
          <v:line id="_x0000_s1047" style="position:absolute;flip:x;z-index:251642880" from="221.55pt,4.1pt" to="242.95pt,4.1pt">
            <v:stroke endarrow="block"/>
          </v:line>
        </w:pict>
      </w:r>
    </w:p>
    <w:p w:rsidR="00C55B50" w:rsidRPr="00A71DFD" w:rsidRDefault="00C55B50" w:rsidP="00B54742">
      <w:pPr>
        <w:spacing w:after="0" w:line="240" w:lineRule="auto"/>
        <w:rPr>
          <w:rFonts w:ascii="Times New Roman" w:hAnsi="Times New Roman" w:cs="Times New Roman"/>
          <w:sz w:val="24"/>
          <w:szCs w:val="24"/>
        </w:rPr>
      </w:pPr>
    </w:p>
    <w:p w:rsidR="00C55B50" w:rsidRPr="00A71DFD" w:rsidRDefault="002931EB" w:rsidP="00B54742">
      <w:pPr>
        <w:spacing w:after="0" w:line="240" w:lineRule="auto"/>
        <w:rPr>
          <w:rFonts w:ascii="Times New Roman" w:hAnsi="Times New Roman" w:cs="Times New Roman"/>
          <w:sz w:val="24"/>
          <w:szCs w:val="24"/>
        </w:rPr>
      </w:pPr>
      <w:r>
        <w:rPr>
          <w:noProof/>
          <w:sz w:val="24"/>
          <w:szCs w:val="24"/>
        </w:rPr>
        <w:pict>
          <v:line id="_x0000_s1092" style="position:absolute;z-index:251628544" from="162pt,1.95pt" to="162pt,1.95pt">
            <v:stroke endarrow="block"/>
          </v:line>
        </w:pict>
      </w:r>
    </w:p>
    <w:sectPr w:rsidR="00C55B50" w:rsidRPr="00A71DFD" w:rsidSect="004E1F49">
      <w:headerReference w:type="default" r:id="rId7"/>
      <w:pgSz w:w="11906" w:h="16838"/>
      <w:pgMar w:top="1418" w:right="851"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1EB" w:rsidRDefault="002931EB" w:rsidP="005363C3">
      <w:pPr>
        <w:spacing w:after="0" w:line="240" w:lineRule="auto"/>
      </w:pPr>
      <w:r>
        <w:separator/>
      </w:r>
    </w:p>
  </w:endnote>
  <w:endnote w:type="continuationSeparator" w:id="0">
    <w:p w:rsidR="002931EB" w:rsidRDefault="002931EB" w:rsidP="00536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1EB" w:rsidRDefault="002931EB" w:rsidP="005363C3">
      <w:pPr>
        <w:spacing w:after="0" w:line="240" w:lineRule="auto"/>
      </w:pPr>
      <w:r>
        <w:separator/>
      </w:r>
    </w:p>
  </w:footnote>
  <w:footnote w:type="continuationSeparator" w:id="0">
    <w:p w:rsidR="002931EB" w:rsidRDefault="002931EB" w:rsidP="005363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B50" w:rsidRPr="008C1470" w:rsidRDefault="004258B7" w:rsidP="008C1470">
    <w:pPr>
      <w:pStyle w:val="a6"/>
      <w:framePr w:wrap="auto" w:vAnchor="text" w:hAnchor="page" w:x="6466" w:y="72"/>
      <w:rPr>
        <w:rStyle w:val="ab"/>
        <w:rFonts w:ascii="Times New Roman" w:hAnsi="Times New Roman" w:cs="Times New Roman"/>
        <w:sz w:val="24"/>
        <w:szCs w:val="24"/>
      </w:rPr>
    </w:pPr>
    <w:r w:rsidRPr="008C1470">
      <w:rPr>
        <w:rStyle w:val="ab"/>
        <w:rFonts w:ascii="Times New Roman" w:hAnsi="Times New Roman" w:cs="Times New Roman"/>
        <w:sz w:val="24"/>
        <w:szCs w:val="24"/>
      </w:rPr>
      <w:fldChar w:fldCharType="begin"/>
    </w:r>
    <w:r w:rsidR="00C55B50" w:rsidRPr="008C1470">
      <w:rPr>
        <w:rStyle w:val="ab"/>
        <w:rFonts w:ascii="Times New Roman" w:hAnsi="Times New Roman" w:cs="Times New Roman"/>
        <w:sz w:val="24"/>
        <w:szCs w:val="24"/>
      </w:rPr>
      <w:instrText xml:space="preserve">PAGE  </w:instrText>
    </w:r>
    <w:r w:rsidRPr="008C1470">
      <w:rPr>
        <w:rStyle w:val="ab"/>
        <w:rFonts w:ascii="Times New Roman" w:hAnsi="Times New Roman" w:cs="Times New Roman"/>
        <w:sz w:val="24"/>
        <w:szCs w:val="24"/>
      </w:rPr>
      <w:fldChar w:fldCharType="separate"/>
    </w:r>
    <w:r w:rsidR="00223AEB">
      <w:rPr>
        <w:rStyle w:val="ab"/>
        <w:rFonts w:ascii="Times New Roman" w:hAnsi="Times New Roman" w:cs="Times New Roman"/>
        <w:noProof/>
        <w:sz w:val="24"/>
        <w:szCs w:val="24"/>
      </w:rPr>
      <w:t>1</w:t>
    </w:r>
    <w:r w:rsidRPr="008C1470">
      <w:rPr>
        <w:rStyle w:val="ab"/>
        <w:rFonts w:ascii="Times New Roman" w:hAnsi="Times New Roman" w:cs="Times New Roman"/>
        <w:sz w:val="24"/>
        <w:szCs w:val="24"/>
      </w:rPr>
      <w:fldChar w:fldCharType="end"/>
    </w:r>
  </w:p>
  <w:p w:rsidR="00C55B50" w:rsidRDefault="00C55B5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453F0"/>
    <w:rsid w:val="000032AE"/>
    <w:rsid w:val="0000663B"/>
    <w:rsid w:val="00010B1B"/>
    <w:rsid w:val="000169CB"/>
    <w:rsid w:val="00033F38"/>
    <w:rsid w:val="00037387"/>
    <w:rsid w:val="00046392"/>
    <w:rsid w:val="00051EC0"/>
    <w:rsid w:val="000558BD"/>
    <w:rsid w:val="0005758E"/>
    <w:rsid w:val="00064229"/>
    <w:rsid w:val="000726E5"/>
    <w:rsid w:val="00080AF8"/>
    <w:rsid w:val="00080FF6"/>
    <w:rsid w:val="00083D56"/>
    <w:rsid w:val="0009050D"/>
    <w:rsid w:val="00093A34"/>
    <w:rsid w:val="000B1C27"/>
    <w:rsid w:val="000B27A4"/>
    <w:rsid w:val="000B57F3"/>
    <w:rsid w:val="000B595A"/>
    <w:rsid w:val="000B7343"/>
    <w:rsid w:val="000C09E0"/>
    <w:rsid w:val="000C25CD"/>
    <w:rsid w:val="000C27B7"/>
    <w:rsid w:val="000C3308"/>
    <w:rsid w:val="000C382F"/>
    <w:rsid w:val="000C508A"/>
    <w:rsid w:val="000C746A"/>
    <w:rsid w:val="000D08D6"/>
    <w:rsid w:val="000E41B4"/>
    <w:rsid w:val="000E45BA"/>
    <w:rsid w:val="000F0A07"/>
    <w:rsid w:val="000F12F0"/>
    <w:rsid w:val="001006BF"/>
    <w:rsid w:val="00110A04"/>
    <w:rsid w:val="00117A7F"/>
    <w:rsid w:val="0012334F"/>
    <w:rsid w:val="00126190"/>
    <w:rsid w:val="001359C8"/>
    <w:rsid w:val="00136585"/>
    <w:rsid w:val="00140FD2"/>
    <w:rsid w:val="00145A03"/>
    <w:rsid w:val="001475F1"/>
    <w:rsid w:val="00151E20"/>
    <w:rsid w:val="00165451"/>
    <w:rsid w:val="00176F50"/>
    <w:rsid w:val="00185E65"/>
    <w:rsid w:val="001862AA"/>
    <w:rsid w:val="00193BAC"/>
    <w:rsid w:val="00195C27"/>
    <w:rsid w:val="001962C3"/>
    <w:rsid w:val="001A1D19"/>
    <w:rsid w:val="001B1B45"/>
    <w:rsid w:val="001B338F"/>
    <w:rsid w:val="001C4022"/>
    <w:rsid w:val="001C7D64"/>
    <w:rsid w:val="001D55DE"/>
    <w:rsid w:val="001D646D"/>
    <w:rsid w:val="001E0C83"/>
    <w:rsid w:val="001E7160"/>
    <w:rsid w:val="001E7DEF"/>
    <w:rsid w:val="001F1D09"/>
    <w:rsid w:val="001F7BC0"/>
    <w:rsid w:val="002065C7"/>
    <w:rsid w:val="002119CB"/>
    <w:rsid w:val="002120B9"/>
    <w:rsid w:val="00213EF7"/>
    <w:rsid w:val="00217638"/>
    <w:rsid w:val="00221FB4"/>
    <w:rsid w:val="00223AEB"/>
    <w:rsid w:val="00227A06"/>
    <w:rsid w:val="00236707"/>
    <w:rsid w:val="00240337"/>
    <w:rsid w:val="0024579A"/>
    <w:rsid w:val="00252290"/>
    <w:rsid w:val="002522B4"/>
    <w:rsid w:val="00254161"/>
    <w:rsid w:val="00254952"/>
    <w:rsid w:val="0028532D"/>
    <w:rsid w:val="00287C8D"/>
    <w:rsid w:val="0029220C"/>
    <w:rsid w:val="002931EB"/>
    <w:rsid w:val="00294B48"/>
    <w:rsid w:val="00295DA4"/>
    <w:rsid w:val="002A52D7"/>
    <w:rsid w:val="002B021B"/>
    <w:rsid w:val="002B23DC"/>
    <w:rsid w:val="002B646E"/>
    <w:rsid w:val="002C2150"/>
    <w:rsid w:val="002C339C"/>
    <w:rsid w:val="002C5144"/>
    <w:rsid w:val="002C698E"/>
    <w:rsid w:val="002D02B1"/>
    <w:rsid w:val="002D1293"/>
    <w:rsid w:val="002D2DD1"/>
    <w:rsid w:val="002D3287"/>
    <w:rsid w:val="002E23A4"/>
    <w:rsid w:val="002E6FE1"/>
    <w:rsid w:val="0031458B"/>
    <w:rsid w:val="00317BB2"/>
    <w:rsid w:val="00327E3A"/>
    <w:rsid w:val="003345C2"/>
    <w:rsid w:val="00337A9B"/>
    <w:rsid w:val="0034508F"/>
    <w:rsid w:val="003779CF"/>
    <w:rsid w:val="00383E9D"/>
    <w:rsid w:val="00387FCE"/>
    <w:rsid w:val="00396A72"/>
    <w:rsid w:val="003A2665"/>
    <w:rsid w:val="003A4496"/>
    <w:rsid w:val="003A4D01"/>
    <w:rsid w:val="003B0D7D"/>
    <w:rsid w:val="003B4598"/>
    <w:rsid w:val="003B53B9"/>
    <w:rsid w:val="003B6690"/>
    <w:rsid w:val="003E13B1"/>
    <w:rsid w:val="003E3931"/>
    <w:rsid w:val="003E3C83"/>
    <w:rsid w:val="003E4304"/>
    <w:rsid w:val="003E4B10"/>
    <w:rsid w:val="003E6EED"/>
    <w:rsid w:val="003E7699"/>
    <w:rsid w:val="0040335A"/>
    <w:rsid w:val="004258B7"/>
    <w:rsid w:val="004270B8"/>
    <w:rsid w:val="004318A6"/>
    <w:rsid w:val="004453F0"/>
    <w:rsid w:val="00454EF0"/>
    <w:rsid w:val="00462918"/>
    <w:rsid w:val="0046565E"/>
    <w:rsid w:val="004676A0"/>
    <w:rsid w:val="00470705"/>
    <w:rsid w:val="00475F8B"/>
    <w:rsid w:val="00476FE6"/>
    <w:rsid w:val="00483A31"/>
    <w:rsid w:val="00486AB0"/>
    <w:rsid w:val="00492B5E"/>
    <w:rsid w:val="00494C1A"/>
    <w:rsid w:val="004B2AC8"/>
    <w:rsid w:val="004B3223"/>
    <w:rsid w:val="004B3D97"/>
    <w:rsid w:val="004B7079"/>
    <w:rsid w:val="004C0998"/>
    <w:rsid w:val="004C1B78"/>
    <w:rsid w:val="004C7EE9"/>
    <w:rsid w:val="004D6671"/>
    <w:rsid w:val="004E1F49"/>
    <w:rsid w:val="004E32B1"/>
    <w:rsid w:val="004E4FF9"/>
    <w:rsid w:val="004E5A0E"/>
    <w:rsid w:val="004F6561"/>
    <w:rsid w:val="0050313E"/>
    <w:rsid w:val="00507D9F"/>
    <w:rsid w:val="00513C26"/>
    <w:rsid w:val="005204D6"/>
    <w:rsid w:val="00525956"/>
    <w:rsid w:val="00525E47"/>
    <w:rsid w:val="005304BB"/>
    <w:rsid w:val="005350AA"/>
    <w:rsid w:val="005363C3"/>
    <w:rsid w:val="00555907"/>
    <w:rsid w:val="00567674"/>
    <w:rsid w:val="00580EC7"/>
    <w:rsid w:val="00581BAB"/>
    <w:rsid w:val="005842AF"/>
    <w:rsid w:val="005A274F"/>
    <w:rsid w:val="005A3B4B"/>
    <w:rsid w:val="005A4419"/>
    <w:rsid w:val="005C4327"/>
    <w:rsid w:val="005C7ADD"/>
    <w:rsid w:val="005D67C6"/>
    <w:rsid w:val="005D7A21"/>
    <w:rsid w:val="005E4369"/>
    <w:rsid w:val="005E547F"/>
    <w:rsid w:val="005E5D57"/>
    <w:rsid w:val="005F5747"/>
    <w:rsid w:val="005F62E4"/>
    <w:rsid w:val="005F6785"/>
    <w:rsid w:val="005F78F2"/>
    <w:rsid w:val="006008C3"/>
    <w:rsid w:val="00601E7F"/>
    <w:rsid w:val="00602740"/>
    <w:rsid w:val="0060312A"/>
    <w:rsid w:val="0060330D"/>
    <w:rsid w:val="006140D7"/>
    <w:rsid w:val="0061565C"/>
    <w:rsid w:val="00621507"/>
    <w:rsid w:val="00627644"/>
    <w:rsid w:val="0063438F"/>
    <w:rsid w:val="0063713A"/>
    <w:rsid w:val="00645702"/>
    <w:rsid w:val="00645B2A"/>
    <w:rsid w:val="00653FFF"/>
    <w:rsid w:val="00655A1A"/>
    <w:rsid w:val="006560C8"/>
    <w:rsid w:val="00673A5A"/>
    <w:rsid w:val="00687BEB"/>
    <w:rsid w:val="00690F1F"/>
    <w:rsid w:val="006935CC"/>
    <w:rsid w:val="006A2BE5"/>
    <w:rsid w:val="006A392A"/>
    <w:rsid w:val="006A50B4"/>
    <w:rsid w:val="006B020C"/>
    <w:rsid w:val="006B5330"/>
    <w:rsid w:val="006C3BE2"/>
    <w:rsid w:val="006D3037"/>
    <w:rsid w:val="006D4DD4"/>
    <w:rsid w:val="006E2E87"/>
    <w:rsid w:val="006E4F38"/>
    <w:rsid w:val="006E5F63"/>
    <w:rsid w:val="006E768F"/>
    <w:rsid w:val="00703ADD"/>
    <w:rsid w:val="007067F8"/>
    <w:rsid w:val="00713842"/>
    <w:rsid w:val="00714D92"/>
    <w:rsid w:val="00717977"/>
    <w:rsid w:val="00723B8A"/>
    <w:rsid w:val="00723BAB"/>
    <w:rsid w:val="00747344"/>
    <w:rsid w:val="00764F2D"/>
    <w:rsid w:val="0076679E"/>
    <w:rsid w:val="00773180"/>
    <w:rsid w:val="00783A53"/>
    <w:rsid w:val="007856D3"/>
    <w:rsid w:val="007A1D20"/>
    <w:rsid w:val="007A52B3"/>
    <w:rsid w:val="007C19F1"/>
    <w:rsid w:val="007C1D94"/>
    <w:rsid w:val="007C4C77"/>
    <w:rsid w:val="007C6764"/>
    <w:rsid w:val="007C6EAB"/>
    <w:rsid w:val="007D0F65"/>
    <w:rsid w:val="007D7281"/>
    <w:rsid w:val="007E42C1"/>
    <w:rsid w:val="007E52B2"/>
    <w:rsid w:val="007E7B8C"/>
    <w:rsid w:val="007F1B8A"/>
    <w:rsid w:val="007F1E6E"/>
    <w:rsid w:val="007F59D7"/>
    <w:rsid w:val="00801DD7"/>
    <w:rsid w:val="00802EE9"/>
    <w:rsid w:val="008030F7"/>
    <w:rsid w:val="00804560"/>
    <w:rsid w:val="00805F90"/>
    <w:rsid w:val="00813725"/>
    <w:rsid w:val="008153B5"/>
    <w:rsid w:val="00821978"/>
    <w:rsid w:val="0083221F"/>
    <w:rsid w:val="00832808"/>
    <w:rsid w:val="00833576"/>
    <w:rsid w:val="008340F1"/>
    <w:rsid w:val="00835FD9"/>
    <w:rsid w:val="0083677D"/>
    <w:rsid w:val="00837DA6"/>
    <w:rsid w:val="00837E8A"/>
    <w:rsid w:val="00847559"/>
    <w:rsid w:val="008510F6"/>
    <w:rsid w:val="0085601B"/>
    <w:rsid w:val="00865329"/>
    <w:rsid w:val="008728F1"/>
    <w:rsid w:val="0087674D"/>
    <w:rsid w:val="00877CBE"/>
    <w:rsid w:val="00877E33"/>
    <w:rsid w:val="00881C1C"/>
    <w:rsid w:val="008905DF"/>
    <w:rsid w:val="00894C26"/>
    <w:rsid w:val="008A2432"/>
    <w:rsid w:val="008A2D6A"/>
    <w:rsid w:val="008A448F"/>
    <w:rsid w:val="008A7F19"/>
    <w:rsid w:val="008B136F"/>
    <w:rsid w:val="008B6F2D"/>
    <w:rsid w:val="008C081E"/>
    <w:rsid w:val="008C1470"/>
    <w:rsid w:val="008C1D26"/>
    <w:rsid w:val="008C3D3D"/>
    <w:rsid w:val="008C464A"/>
    <w:rsid w:val="008D01CD"/>
    <w:rsid w:val="008E3ABA"/>
    <w:rsid w:val="008E5935"/>
    <w:rsid w:val="008E73DB"/>
    <w:rsid w:val="008F2BE6"/>
    <w:rsid w:val="008F42EF"/>
    <w:rsid w:val="00904A54"/>
    <w:rsid w:val="00907B8F"/>
    <w:rsid w:val="00913700"/>
    <w:rsid w:val="009143B9"/>
    <w:rsid w:val="00916D6A"/>
    <w:rsid w:val="009206BC"/>
    <w:rsid w:val="0092395F"/>
    <w:rsid w:val="009266DF"/>
    <w:rsid w:val="00930F87"/>
    <w:rsid w:val="00934732"/>
    <w:rsid w:val="0094035D"/>
    <w:rsid w:val="00950518"/>
    <w:rsid w:val="00951619"/>
    <w:rsid w:val="0095173C"/>
    <w:rsid w:val="0095226B"/>
    <w:rsid w:val="00955702"/>
    <w:rsid w:val="00973365"/>
    <w:rsid w:val="0097648A"/>
    <w:rsid w:val="00983F10"/>
    <w:rsid w:val="00984F95"/>
    <w:rsid w:val="009954BF"/>
    <w:rsid w:val="009A57C1"/>
    <w:rsid w:val="009A7FD3"/>
    <w:rsid w:val="009C3CCE"/>
    <w:rsid w:val="009C60E1"/>
    <w:rsid w:val="009D3037"/>
    <w:rsid w:val="009D3F84"/>
    <w:rsid w:val="009D6F06"/>
    <w:rsid w:val="009E1198"/>
    <w:rsid w:val="009F3A6A"/>
    <w:rsid w:val="009F42E1"/>
    <w:rsid w:val="00A00C18"/>
    <w:rsid w:val="00A03254"/>
    <w:rsid w:val="00A1153C"/>
    <w:rsid w:val="00A2021A"/>
    <w:rsid w:val="00A20806"/>
    <w:rsid w:val="00A22F85"/>
    <w:rsid w:val="00A554DB"/>
    <w:rsid w:val="00A57168"/>
    <w:rsid w:val="00A611F7"/>
    <w:rsid w:val="00A64BC9"/>
    <w:rsid w:val="00A65D5D"/>
    <w:rsid w:val="00A71437"/>
    <w:rsid w:val="00A71DFD"/>
    <w:rsid w:val="00A743BC"/>
    <w:rsid w:val="00A84E70"/>
    <w:rsid w:val="00A86BD3"/>
    <w:rsid w:val="00A9318C"/>
    <w:rsid w:val="00A93239"/>
    <w:rsid w:val="00AA156E"/>
    <w:rsid w:val="00AB57B4"/>
    <w:rsid w:val="00AB6614"/>
    <w:rsid w:val="00AC2846"/>
    <w:rsid w:val="00AC6395"/>
    <w:rsid w:val="00AD1B62"/>
    <w:rsid w:val="00AD2711"/>
    <w:rsid w:val="00AD4619"/>
    <w:rsid w:val="00AD6362"/>
    <w:rsid w:val="00AE0618"/>
    <w:rsid w:val="00AE0EE7"/>
    <w:rsid w:val="00AE1C4B"/>
    <w:rsid w:val="00AE4BF2"/>
    <w:rsid w:val="00B0198E"/>
    <w:rsid w:val="00B02868"/>
    <w:rsid w:val="00B05B06"/>
    <w:rsid w:val="00B06B04"/>
    <w:rsid w:val="00B310CC"/>
    <w:rsid w:val="00B408A9"/>
    <w:rsid w:val="00B54742"/>
    <w:rsid w:val="00B551B7"/>
    <w:rsid w:val="00B56A3F"/>
    <w:rsid w:val="00B61C70"/>
    <w:rsid w:val="00B626A7"/>
    <w:rsid w:val="00B65642"/>
    <w:rsid w:val="00B775B8"/>
    <w:rsid w:val="00B96EF9"/>
    <w:rsid w:val="00B97987"/>
    <w:rsid w:val="00BA01D8"/>
    <w:rsid w:val="00BC71C8"/>
    <w:rsid w:val="00BC7F8C"/>
    <w:rsid w:val="00BD43DB"/>
    <w:rsid w:val="00BD5A63"/>
    <w:rsid w:val="00BE604C"/>
    <w:rsid w:val="00BF2E39"/>
    <w:rsid w:val="00BF36AA"/>
    <w:rsid w:val="00C108AC"/>
    <w:rsid w:val="00C120E4"/>
    <w:rsid w:val="00C16E67"/>
    <w:rsid w:val="00C20C8C"/>
    <w:rsid w:val="00C23E21"/>
    <w:rsid w:val="00C24AFC"/>
    <w:rsid w:val="00C30FAE"/>
    <w:rsid w:val="00C35026"/>
    <w:rsid w:val="00C440DC"/>
    <w:rsid w:val="00C527A4"/>
    <w:rsid w:val="00C55B50"/>
    <w:rsid w:val="00C61A62"/>
    <w:rsid w:val="00C65129"/>
    <w:rsid w:val="00C76470"/>
    <w:rsid w:val="00C81FC6"/>
    <w:rsid w:val="00C83C1F"/>
    <w:rsid w:val="00C913DE"/>
    <w:rsid w:val="00C97429"/>
    <w:rsid w:val="00CA4EA8"/>
    <w:rsid w:val="00CA5EF4"/>
    <w:rsid w:val="00CB17BF"/>
    <w:rsid w:val="00CC15CF"/>
    <w:rsid w:val="00CC275A"/>
    <w:rsid w:val="00CC29F9"/>
    <w:rsid w:val="00CD1E38"/>
    <w:rsid w:val="00CD1F8B"/>
    <w:rsid w:val="00CF0EA3"/>
    <w:rsid w:val="00CF19F6"/>
    <w:rsid w:val="00CF2A02"/>
    <w:rsid w:val="00CF5691"/>
    <w:rsid w:val="00CF61C1"/>
    <w:rsid w:val="00D01F57"/>
    <w:rsid w:val="00D040A6"/>
    <w:rsid w:val="00D06528"/>
    <w:rsid w:val="00D11738"/>
    <w:rsid w:val="00D47D5C"/>
    <w:rsid w:val="00D50D00"/>
    <w:rsid w:val="00D51C34"/>
    <w:rsid w:val="00D539A4"/>
    <w:rsid w:val="00D5433D"/>
    <w:rsid w:val="00D6135F"/>
    <w:rsid w:val="00D61E11"/>
    <w:rsid w:val="00D7409D"/>
    <w:rsid w:val="00D741FE"/>
    <w:rsid w:val="00D8200C"/>
    <w:rsid w:val="00D82408"/>
    <w:rsid w:val="00D86D32"/>
    <w:rsid w:val="00D90028"/>
    <w:rsid w:val="00D90A99"/>
    <w:rsid w:val="00D95753"/>
    <w:rsid w:val="00D971EA"/>
    <w:rsid w:val="00DB07F6"/>
    <w:rsid w:val="00DB38DE"/>
    <w:rsid w:val="00DC36E9"/>
    <w:rsid w:val="00DC5BCB"/>
    <w:rsid w:val="00DC70C7"/>
    <w:rsid w:val="00DD117D"/>
    <w:rsid w:val="00DD6615"/>
    <w:rsid w:val="00DE7514"/>
    <w:rsid w:val="00DF0698"/>
    <w:rsid w:val="00DF11AE"/>
    <w:rsid w:val="00DF4EEA"/>
    <w:rsid w:val="00DF7749"/>
    <w:rsid w:val="00E02531"/>
    <w:rsid w:val="00E169A4"/>
    <w:rsid w:val="00E22F07"/>
    <w:rsid w:val="00E23686"/>
    <w:rsid w:val="00E2668D"/>
    <w:rsid w:val="00E3133C"/>
    <w:rsid w:val="00E31636"/>
    <w:rsid w:val="00E45430"/>
    <w:rsid w:val="00E47A1F"/>
    <w:rsid w:val="00E52553"/>
    <w:rsid w:val="00E66F02"/>
    <w:rsid w:val="00E67019"/>
    <w:rsid w:val="00E749CB"/>
    <w:rsid w:val="00E7752D"/>
    <w:rsid w:val="00E96B94"/>
    <w:rsid w:val="00E97E14"/>
    <w:rsid w:val="00EA26C3"/>
    <w:rsid w:val="00EA5C8D"/>
    <w:rsid w:val="00EC747B"/>
    <w:rsid w:val="00ED3931"/>
    <w:rsid w:val="00ED3A55"/>
    <w:rsid w:val="00ED605A"/>
    <w:rsid w:val="00EE076B"/>
    <w:rsid w:val="00EE486F"/>
    <w:rsid w:val="00EF7290"/>
    <w:rsid w:val="00F026EB"/>
    <w:rsid w:val="00F030B9"/>
    <w:rsid w:val="00F05874"/>
    <w:rsid w:val="00F4114C"/>
    <w:rsid w:val="00F46E8B"/>
    <w:rsid w:val="00F5315B"/>
    <w:rsid w:val="00F53F43"/>
    <w:rsid w:val="00F54404"/>
    <w:rsid w:val="00F54E4E"/>
    <w:rsid w:val="00F55255"/>
    <w:rsid w:val="00F55A43"/>
    <w:rsid w:val="00F55D8D"/>
    <w:rsid w:val="00F57213"/>
    <w:rsid w:val="00F624AB"/>
    <w:rsid w:val="00F75C87"/>
    <w:rsid w:val="00F760B8"/>
    <w:rsid w:val="00F869F5"/>
    <w:rsid w:val="00F906C8"/>
    <w:rsid w:val="00F92989"/>
    <w:rsid w:val="00FA37F7"/>
    <w:rsid w:val="00FA540B"/>
    <w:rsid w:val="00FB41BF"/>
    <w:rsid w:val="00FC56F0"/>
    <w:rsid w:val="00FC7EB5"/>
    <w:rsid w:val="00FD238D"/>
    <w:rsid w:val="00FE4C4F"/>
    <w:rsid w:val="00FF2A0B"/>
    <w:rsid w:val="00FF3BD7"/>
    <w:rsid w:val="00FF73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9"/>
    <o:shapelayout v:ext="edit">
      <o:idmap v:ext="edit" data="1"/>
      <o:rules v:ext="edit">
        <o:r id="V:Rule1" type="connector" idref="#_x0000_s1044"/>
        <o:r id="V:Rule2" type="connector" idref="#_x0000_s1107"/>
        <o:r id="V:Rule3" type="connector" idref="#_x0000_s1106"/>
        <o:r id="V:Rule4" type="connector" idref="#_x0000_s1108"/>
        <o:r id="V:Rule5" type="connector" idref="#_x0000_s1035"/>
        <o:r id="V:Rule6" type="connector" idref="#_x0000_s110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D6A"/>
    <w:pPr>
      <w:spacing w:after="200" w:line="276" w:lineRule="auto"/>
    </w:pPr>
    <w:rPr>
      <w:rFonts w:cs="Calibri"/>
      <w:sz w:val="22"/>
      <w:szCs w:val="22"/>
    </w:rPr>
  </w:style>
  <w:style w:type="paragraph" w:styleId="3">
    <w:name w:val="heading 3"/>
    <w:basedOn w:val="a"/>
    <w:next w:val="a"/>
    <w:link w:val="30"/>
    <w:uiPriority w:val="99"/>
    <w:qFormat/>
    <w:rsid w:val="004453F0"/>
    <w:pPr>
      <w:keepNext/>
      <w:autoSpaceDE w:val="0"/>
      <w:autoSpaceDN w:val="0"/>
      <w:adjustRightInd w:val="0"/>
      <w:spacing w:after="0" w:line="240" w:lineRule="auto"/>
      <w:ind w:firstLine="708"/>
      <w:jc w:val="both"/>
      <w:outlineLvl w:val="2"/>
    </w:pPr>
    <w:rPr>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4453F0"/>
    <w:rPr>
      <w:rFonts w:ascii="Times New Roman" w:hAnsi="Times New Roman" w:cs="Times New Roman"/>
      <w:color w:val="000000"/>
      <w:sz w:val="20"/>
      <w:szCs w:val="20"/>
    </w:rPr>
  </w:style>
  <w:style w:type="character" w:styleId="a3">
    <w:name w:val="Hyperlink"/>
    <w:uiPriority w:val="99"/>
    <w:rsid w:val="004453F0"/>
    <w:rPr>
      <w:color w:val="0000FF"/>
      <w:u w:val="single"/>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Знак"/>
    <w:basedOn w:val="a"/>
    <w:link w:val="a5"/>
    <w:uiPriority w:val="99"/>
    <w:rsid w:val="004453F0"/>
    <w:pPr>
      <w:spacing w:before="100" w:beforeAutospacing="1" w:after="100" w:afterAutospacing="1" w:line="240" w:lineRule="auto"/>
    </w:pPr>
    <w:rPr>
      <w:rFonts w:cs="Times New Roman"/>
      <w:color w:val="000000"/>
      <w:sz w:val="28"/>
      <w:szCs w:val="28"/>
    </w:rPr>
  </w:style>
  <w:style w:type="character" w:customStyle="1" w:styleId="s0">
    <w:name w:val="s0"/>
    <w:basedOn w:val="a0"/>
    <w:uiPriority w:val="99"/>
    <w:rsid w:val="004453F0"/>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4"/>
    <w:uiPriority w:val="99"/>
    <w:locked/>
    <w:rsid w:val="004453F0"/>
    <w:rPr>
      <w:rFonts w:ascii="Times New Roman" w:hAnsi="Times New Roman" w:cs="Times New Roman"/>
      <w:color w:val="000000"/>
      <w:sz w:val="28"/>
      <w:szCs w:val="28"/>
    </w:rPr>
  </w:style>
  <w:style w:type="character" w:customStyle="1" w:styleId="s1">
    <w:name w:val="s1"/>
    <w:uiPriority w:val="99"/>
    <w:rsid w:val="004453F0"/>
    <w:rPr>
      <w:rFonts w:ascii="Times New Roman" w:hAnsi="Times New Roman" w:cs="Times New Roman"/>
      <w:b/>
      <w:bCs/>
      <w:color w:val="000000"/>
      <w:sz w:val="20"/>
      <w:szCs w:val="20"/>
      <w:u w:val="none"/>
      <w:effect w:val="none"/>
    </w:rPr>
  </w:style>
  <w:style w:type="paragraph" w:styleId="a6">
    <w:name w:val="header"/>
    <w:basedOn w:val="a"/>
    <w:link w:val="a7"/>
    <w:uiPriority w:val="99"/>
    <w:semiHidden/>
    <w:rsid w:val="005363C3"/>
    <w:pPr>
      <w:tabs>
        <w:tab w:val="center" w:pos="4677"/>
        <w:tab w:val="right" w:pos="9355"/>
      </w:tabs>
    </w:pPr>
  </w:style>
  <w:style w:type="character" w:customStyle="1" w:styleId="a7">
    <w:name w:val="Верхний колонтитул Знак"/>
    <w:link w:val="a6"/>
    <w:uiPriority w:val="99"/>
    <w:semiHidden/>
    <w:locked/>
    <w:rsid w:val="005363C3"/>
    <w:rPr>
      <w:sz w:val="22"/>
      <w:szCs w:val="22"/>
    </w:rPr>
  </w:style>
  <w:style w:type="paragraph" w:styleId="a8">
    <w:name w:val="footer"/>
    <w:basedOn w:val="a"/>
    <w:link w:val="a9"/>
    <w:uiPriority w:val="99"/>
    <w:semiHidden/>
    <w:rsid w:val="005363C3"/>
    <w:pPr>
      <w:tabs>
        <w:tab w:val="center" w:pos="4677"/>
        <w:tab w:val="right" w:pos="9355"/>
      </w:tabs>
    </w:pPr>
  </w:style>
  <w:style w:type="character" w:customStyle="1" w:styleId="a9">
    <w:name w:val="Нижний колонтитул Знак"/>
    <w:link w:val="a8"/>
    <w:uiPriority w:val="99"/>
    <w:semiHidden/>
    <w:locked/>
    <w:rsid w:val="005363C3"/>
    <w:rPr>
      <w:sz w:val="22"/>
      <w:szCs w:val="22"/>
    </w:rPr>
  </w:style>
  <w:style w:type="paragraph" w:styleId="aa">
    <w:name w:val="No Spacing"/>
    <w:uiPriority w:val="99"/>
    <w:qFormat/>
    <w:rsid w:val="00AB57B4"/>
    <w:rPr>
      <w:rFonts w:cs="Calibri"/>
    </w:rPr>
  </w:style>
  <w:style w:type="character" w:styleId="ab">
    <w:name w:val="page number"/>
    <w:basedOn w:val="a0"/>
    <w:uiPriority w:val="99"/>
    <w:rsid w:val="009C3C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2993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1078</TotalTime>
  <Pages>4</Pages>
  <Words>1171</Words>
  <Characters>6680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Орг</cp:lastModifiedBy>
  <cp:revision>359</cp:revision>
  <cp:lastPrinted>2014-11-24T06:23:00Z</cp:lastPrinted>
  <dcterms:created xsi:type="dcterms:W3CDTF">2014-05-12T07:23:00Z</dcterms:created>
  <dcterms:modified xsi:type="dcterms:W3CDTF">2015-04-01T05:05:00Z</dcterms:modified>
</cp:coreProperties>
</file>